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73" w:type="dxa"/>
        <w:jc w:val="center"/>
        <w:tblLook w:val="0000" w:firstRow="0" w:lastRow="0" w:firstColumn="0" w:lastColumn="0" w:noHBand="0" w:noVBand="0"/>
      </w:tblPr>
      <w:tblGrid>
        <w:gridCol w:w="3415"/>
        <w:gridCol w:w="2377"/>
        <w:gridCol w:w="2210"/>
        <w:gridCol w:w="3171"/>
      </w:tblGrid>
      <w:tr w:rsidR="00171438" w:rsidRPr="00171438" w14:paraId="3158FA0C" w14:textId="77777777" w:rsidTr="004F4F60">
        <w:trPr>
          <w:trHeight w:val="1475"/>
          <w:jc w:val="center"/>
        </w:trPr>
        <w:tc>
          <w:tcPr>
            <w:tcW w:w="3415" w:type="dxa"/>
            <w:tcBorders>
              <w:top w:val="single" w:sz="4" w:space="0" w:color="auto"/>
              <w:left w:val="single" w:sz="4" w:space="0" w:color="auto"/>
              <w:bottom w:val="single" w:sz="4" w:space="0" w:color="auto"/>
              <w:right w:val="single" w:sz="4" w:space="0" w:color="auto"/>
            </w:tcBorders>
          </w:tcPr>
          <w:p w14:paraId="41127C34" w14:textId="77777777" w:rsidR="009E474A" w:rsidRPr="00171438" w:rsidRDefault="009E474A" w:rsidP="009E474A">
            <w:pPr>
              <w:spacing w:before="40" w:after="40"/>
              <w:rPr>
                <w:rFonts w:ascii="Arial" w:hAnsi="Arial" w:cs="Arial"/>
              </w:rPr>
            </w:pPr>
            <w:r w:rsidRPr="00171438">
              <w:rPr>
                <w:rFonts w:ascii="Arial" w:hAnsi="Arial" w:cs="Arial"/>
                <w:b/>
                <w:bCs/>
              </w:rPr>
              <w:t>Document Control Number:</w:t>
            </w:r>
          </w:p>
          <w:p w14:paraId="3EC80638" w14:textId="7D0FA825" w:rsidR="00DC3417" w:rsidRPr="00171438" w:rsidRDefault="009E474A" w:rsidP="009E474A">
            <w:pPr>
              <w:spacing w:before="40" w:after="40"/>
              <w:rPr>
                <w:rFonts w:ascii="Arial" w:hAnsi="Arial" w:cs="Arial"/>
              </w:rPr>
            </w:pPr>
            <w:r w:rsidRPr="00171438">
              <w:rPr>
                <w:rFonts w:ascii="Arial" w:hAnsi="Arial" w:cs="Arial"/>
                <w:iCs/>
              </w:rPr>
              <w:t>SQ.M.01</w:t>
            </w:r>
          </w:p>
        </w:tc>
        <w:tc>
          <w:tcPr>
            <w:tcW w:w="4587" w:type="dxa"/>
            <w:gridSpan w:val="2"/>
            <w:tcBorders>
              <w:top w:val="single" w:sz="4" w:space="0" w:color="auto"/>
              <w:left w:val="nil"/>
              <w:bottom w:val="single" w:sz="4" w:space="0" w:color="auto"/>
              <w:right w:val="single" w:sz="4" w:space="0" w:color="auto"/>
            </w:tcBorders>
          </w:tcPr>
          <w:p w14:paraId="3F9AE372" w14:textId="77777777" w:rsidR="003A5EF8" w:rsidRPr="00171438" w:rsidRDefault="003A5EF8" w:rsidP="00BD38BB">
            <w:pPr>
              <w:spacing w:before="40" w:after="40"/>
              <w:jc w:val="center"/>
              <w:rPr>
                <w:rFonts w:ascii="Arial" w:hAnsi="Arial" w:cs="Arial"/>
                <w:b/>
                <w:sz w:val="36"/>
                <w:szCs w:val="36"/>
                <w:u w:val="single"/>
              </w:rPr>
            </w:pPr>
          </w:p>
          <w:p w14:paraId="0C826157" w14:textId="2226A529" w:rsidR="00DC3417" w:rsidRPr="00171438" w:rsidRDefault="00BD38BB" w:rsidP="00BD38BB">
            <w:pPr>
              <w:spacing w:before="40" w:after="40"/>
              <w:jc w:val="center"/>
              <w:rPr>
                <w:rFonts w:ascii="Arial" w:hAnsi="Arial" w:cs="Arial"/>
                <w:b/>
                <w:sz w:val="36"/>
                <w:szCs w:val="36"/>
              </w:rPr>
            </w:pPr>
            <w:r w:rsidRPr="00171438">
              <w:rPr>
                <w:rFonts w:ascii="Arial" w:hAnsi="Arial" w:cs="Arial"/>
                <w:b/>
                <w:sz w:val="44"/>
                <w:szCs w:val="44"/>
                <w:u w:val="single"/>
              </w:rPr>
              <w:t>Policy</w:t>
            </w:r>
          </w:p>
        </w:tc>
        <w:tc>
          <w:tcPr>
            <w:tcW w:w="3171" w:type="dxa"/>
            <w:tcBorders>
              <w:top w:val="single" w:sz="4" w:space="0" w:color="auto"/>
              <w:left w:val="nil"/>
              <w:bottom w:val="single" w:sz="4" w:space="0" w:color="auto"/>
              <w:right w:val="single" w:sz="4" w:space="0" w:color="auto"/>
            </w:tcBorders>
          </w:tcPr>
          <w:p w14:paraId="00DD0EFE" w14:textId="77777777" w:rsidR="00DC3417" w:rsidRPr="00171438" w:rsidRDefault="00DC3417" w:rsidP="000F664C">
            <w:pPr>
              <w:spacing w:before="40" w:after="40"/>
              <w:rPr>
                <w:rFonts w:ascii="Arial" w:hAnsi="Arial" w:cs="Arial"/>
                <w:b/>
                <w:bCs/>
              </w:rPr>
            </w:pPr>
            <w:r w:rsidRPr="00171438">
              <w:rPr>
                <w:rFonts w:ascii="Arial" w:hAnsi="Arial" w:cs="Arial"/>
                <w:b/>
                <w:bCs/>
              </w:rPr>
              <w:t>Retention Location:</w:t>
            </w:r>
          </w:p>
          <w:p w14:paraId="3B94C538" w14:textId="098F7C81" w:rsidR="00187E86" w:rsidRPr="00171438" w:rsidRDefault="00187E86" w:rsidP="000F664C">
            <w:pPr>
              <w:spacing w:before="40" w:after="40"/>
              <w:rPr>
                <w:rFonts w:ascii="Arial" w:hAnsi="Arial" w:cs="Arial"/>
                <w:iCs/>
              </w:rPr>
            </w:pPr>
            <w:r w:rsidRPr="00171438">
              <w:rPr>
                <w:rFonts w:ascii="Arial" w:hAnsi="Arial" w:cs="Arial"/>
                <w:iCs/>
              </w:rPr>
              <w:t xml:space="preserve">DocuShare </w:t>
            </w:r>
            <w:r w:rsidR="00A85E85" w:rsidRPr="00171438">
              <w:rPr>
                <w:rFonts w:ascii="Arial" w:hAnsi="Arial" w:cs="Arial"/>
                <w:iCs/>
              </w:rPr>
              <w:t>SQ Directory</w:t>
            </w:r>
          </w:p>
          <w:p w14:paraId="555ECFDB" w14:textId="77777777" w:rsidR="00DC3417" w:rsidRPr="00171438" w:rsidRDefault="00DC3417" w:rsidP="000F664C">
            <w:pPr>
              <w:spacing w:before="40" w:after="40"/>
              <w:rPr>
                <w:rFonts w:ascii="Arial" w:hAnsi="Arial" w:cs="Arial"/>
                <w:b/>
                <w:i/>
                <w:sz w:val="22"/>
                <w:szCs w:val="22"/>
              </w:rPr>
            </w:pPr>
          </w:p>
        </w:tc>
      </w:tr>
      <w:tr w:rsidR="00171438" w:rsidRPr="00171438" w14:paraId="0D742667" w14:textId="77777777" w:rsidTr="00292597">
        <w:tblPrEx>
          <w:tblCellMar>
            <w:left w:w="0" w:type="dxa"/>
            <w:right w:w="0" w:type="dxa"/>
          </w:tblCellMar>
        </w:tblPrEx>
        <w:trPr>
          <w:jc w:val="center"/>
        </w:trPr>
        <w:tc>
          <w:tcPr>
            <w:tcW w:w="800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DE6B" w14:textId="77777777" w:rsidR="00A727F7" w:rsidRPr="00171438" w:rsidRDefault="00A727F7" w:rsidP="000F664C">
            <w:pPr>
              <w:spacing w:before="40" w:after="40"/>
              <w:rPr>
                <w:rFonts w:ascii="Arial" w:hAnsi="Arial" w:cs="Arial"/>
              </w:rPr>
            </w:pPr>
            <w:r w:rsidRPr="00171438">
              <w:rPr>
                <w:rFonts w:ascii="Arial" w:hAnsi="Arial" w:cs="Arial"/>
                <w:b/>
                <w:bCs/>
              </w:rPr>
              <w:t>Document Title:</w:t>
            </w:r>
          </w:p>
          <w:p w14:paraId="48F35921" w14:textId="5C37026C" w:rsidR="00A727F7" w:rsidRPr="00171438" w:rsidRDefault="00A727F7" w:rsidP="000F664C">
            <w:pPr>
              <w:spacing w:before="40" w:after="40"/>
              <w:jc w:val="center"/>
              <w:rPr>
                <w:rFonts w:ascii="Arial" w:hAnsi="Arial" w:cs="Arial"/>
                <w:iCs/>
              </w:rPr>
            </w:pPr>
            <w:r w:rsidRPr="00171438">
              <w:rPr>
                <w:rFonts w:ascii="Arial" w:hAnsi="Arial" w:cs="Arial"/>
                <w:iCs/>
                <w:sz w:val="22"/>
              </w:rPr>
              <w:t>Supplier Quality Requirement</w:t>
            </w:r>
            <w:r w:rsidR="00BE0595">
              <w:rPr>
                <w:rFonts w:ascii="Arial" w:hAnsi="Arial" w:cs="Arial"/>
                <w:iCs/>
                <w:sz w:val="22"/>
              </w:rPr>
              <w:t>s</w:t>
            </w:r>
            <w:r w:rsidRPr="00171438">
              <w:rPr>
                <w:rFonts w:ascii="Arial" w:hAnsi="Arial" w:cs="Arial"/>
                <w:iCs/>
                <w:sz w:val="22"/>
              </w:rPr>
              <w:t xml:space="preserve"> Manual </w:t>
            </w:r>
          </w:p>
        </w:tc>
        <w:tc>
          <w:tcPr>
            <w:tcW w:w="3171"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3AAF31E9" w14:textId="77777777" w:rsidR="00A727F7" w:rsidRPr="00171438" w:rsidRDefault="00A727F7" w:rsidP="000F664C">
            <w:pPr>
              <w:spacing w:before="40" w:after="40"/>
              <w:rPr>
                <w:rFonts w:ascii="Arial" w:hAnsi="Arial" w:cs="Arial"/>
              </w:rPr>
            </w:pPr>
            <w:r w:rsidRPr="00171438">
              <w:rPr>
                <w:rFonts w:ascii="Arial" w:hAnsi="Arial" w:cs="Arial"/>
                <w:b/>
                <w:bCs/>
              </w:rPr>
              <w:t>Review Due By:</w:t>
            </w:r>
          </w:p>
          <w:p w14:paraId="6E1A9933" w14:textId="77777777" w:rsidR="00A727F7" w:rsidRPr="00171438" w:rsidRDefault="00A727F7" w:rsidP="00C1537B">
            <w:pPr>
              <w:spacing w:before="40" w:after="40"/>
              <w:rPr>
                <w:rFonts w:ascii="Arial" w:hAnsi="Arial" w:cs="Arial"/>
                <w:iCs/>
              </w:rPr>
            </w:pPr>
            <w:r w:rsidRPr="00171438">
              <w:rPr>
                <w:rFonts w:ascii="Arial" w:hAnsi="Arial" w:cs="Arial"/>
                <w:iCs/>
              </w:rPr>
              <w:t xml:space="preserve">3 Years from date of release or last revision </w:t>
            </w:r>
          </w:p>
        </w:tc>
      </w:tr>
      <w:tr w:rsidR="00171438" w:rsidRPr="00171438" w14:paraId="781218BD" w14:textId="77777777" w:rsidTr="004F4F60">
        <w:tblPrEx>
          <w:tblCellMar>
            <w:left w:w="0" w:type="dxa"/>
            <w:right w:w="0" w:type="dxa"/>
          </w:tblCellMar>
        </w:tblPrEx>
        <w:trPr>
          <w:jc w:val="center"/>
        </w:trPr>
        <w:tc>
          <w:tcPr>
            <w:tcW w:w="3415"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3BF1EE0C" w14:textId="77777777" w:rsidR="00DC3417" w:rsidRPr="00171438" w:rsidRDefault="00DC3417" w:rsidP="000F664C">
            <w:pPr>
              <w:spacing w:before="40" w:after="40"/>
              <w:rPr>
                <w:rFonts w:ascii="Arial" w:hAnsi="Arial" w:cs="Arial"/>
              </w:rPr>
            </w:pPr>
            <w:r w:rsidRPr="00171438">
              <w:rPr>
                <w:rFonts w:ascii="Arial" w:hAnsi="Arial" w:cs="Arial"/>
                <w:b/>
                <w:bCs/>
              </w:rPr>
              <w:t>Originator:</w:t>
            </w:r>
          </w:p>
          <w:p w14:paraId="4B4617C7" w14:textId="117FE7DD" w:rsidR="00DC3417" w:rsidRPr="00171438" w:rsidRDefault="00AB437E" w:rsidP="000F664C">
            <w:pPr>
              <w:pStyle w:val="Header"/>
              <w:spacing w:before="40" w:after="40"/>
              <w:jc w:val="center"/>
              <w:rPr>
                <w:rFonts w:ascii="Arial" w:hAnsi="Arial" w:cs="Arial"/>
                <w:iCs/>
              </w:rPr>
            </w:pPr>
            <w:r w:rsidRPr="00171438">
              <w:rPr>
                <w:rFonts w:ascii="Arial" w:hAnsi="Arial" w:cs="Arial"/>
                <w:iCs/>
              </w:rPr>
              <w:t>Delaney Ritter, Supplier Quality Engineer</w:t>
            </w:r>
          </w:p>
        </w:tc>
        <w:tc>
          <w:tcPr>
            <w:tcW w:w="4587" w:type="dxa"/>
            <w:gridSpan w:val="2"/>
            <w:tcBorders>
              <w:top w:val="nil"/>
              <w:left w:val="nil"/>
              <w:bottom w:val="single" w:sz="4" w:space="0" w:color="auto"/>
              <w:right w:val="single" w:sz="4" w:space="0" w:color="auto"/>
            </w:tcBorders>
            <w:tcMar>
              <w:top w:w="0" w:type="dxa"/>
              <w:left w:w="108" w:type="dxa"/>
              <w:bottom w:w="0" w:type="dxa"/>
              <w:right w:w="108" w:type="dxa"/>
            </w:tcMar>
          </w:tcPr>
          <w:p w14:paraId="5B0B09D4" w14:textId="77777777" w:rsidR="00DC3417" w:rsidRPr="00171438" w:rsidRDefault="00DC3417" w:rsidP="000F664C">
            <w:pPr>
              <w:spacing w:before="40" w:after="40"/>
              <w:rPr>
                <w:rFonts w:ascii="Arial" w:hAnsi="Arial" w:cs="Arial"/>
              </w:rPr>
            </w:pPr>
            <w:r w:rsidRPr="00171438">
              <w:rPr>
                <w:rFonts w:ascii="Arial" w:hAnsi="Arial" w:cs="Arial"/>
                <w:b/>
                <w:bCs/>
              </w:rPr>
              <w:t>Process Owner</w:t>
            </w:r>
            <w:r w:rsidR="00130D63" w:rsidRPr="00171438">
              <w:rPr>
                <w:rFonts w:ascii="Arial" w:hAnsi="Arial" w:cs="Arial"/>
                <w:b/>
                <w:bCs/>
              </w:rPr>
              <w:t xml:space="preserve"> / Document Custodian</w:t>
            </w:r>
            <w:r w:rsidRPr="00171438">
              <w:rPr>
                <w:rFonts w:ascii="Arial" w:hAnsi="Arial" w:cs="Arial"/>
                <w:b/>
                <w:bCs/>
              </w:rPr>
              <w:t>:</w:t>
            </w:r>
          </w:p>
          <w:p w14:paraId="5184F05E" w14:textId="2131F74E" w:rsidR="00DC3417" w:rsidRPr="00171438" w:rsidRDefault="00082E34" w:rsidP="000F664C">
            <w:pPr>
              <w:pStyle w:val="Header"/>
              <w:spacing w:before="40" w:after="40"/>
              <w:jc w:val="center"/>
              <w:rPr>
                <w:rFonts w:ascii="Arial" w:eastAsia="Times New Roman" w:hAnsi="Arial" w:cs="Arial"/>
                <w:iCs/>
                <w:sz w:val="18"/>
                <w:szCs w:val="18"/>
              </w:rPr>
            </w:pPr>
            <w:r w:rsidRPr="00171438">
              <w:rPr>
                <w:rFonts w:ascii="Arial" w:eastAsia="Times New Roman" w:hAnsi="Arial" w:cs="Arial"/>
                <w:iCs/>
                <w:szCs w:val="18"/>
              </w:rPr>
              <w:t>Director</w:t>
            </w:r>
            <w:r w:rsidR="003A5EF8" w:rsidRPr="00171438">
              <w:rPr>
                <w:rFonts w:ascii="Arial" w:eastAsia="Times New Roman" w:hAnsi="Arial" w:cs="Arial"/>
                <w:iCs/>
                <w:szCs w:val="18"/>
              </w:rPr>
              <w:t xml:space="preserve"> of </w:t>
            </w:r>
            <w:r w:rsidR="00BE0595">
              <w:rPr>
                <w:rFonts w:ascii="Arial" w:eastAsia="Times New Roman" w:hAnsi="Arial" w:cs="Arial"/>
                <w:iCs/>
                <w:szCs w:val="18"/>
              </w:rPr>
              <w:t>Engineering</w:t>
            </w:r>
            <w:r w:rsidR="00A727F7" w:rsidRPr="00171438">
              <w:rPr>
                <w:rFonts w:ascii="Arial" w:eastAsia="Times New Roman" w:hAnsi="Arial" w:cs="Arial"/>
                <w:iCs/>
                <w:szCs w:val="18"/>
              </w:rPr>
              <w:t xml:space="preserve"> and Quality Assurance</w:t>
            </w:r>
          </w:p>
        </w:tc>
        <w:tc>
          <w:tcPr>
            <w:tcW w:w="3171" w:type="dxa"/>
            <w:tcBorders>
              <w:top w:val="nil"/>
              <w:left w:val="nil"/>
              <w:bottom w:val="single" w:sz="4" w:space="0" w:color="auto"/>
              <w:right w:val="single" w:sz="4" w:space="0" w:color="auto"/>
            </w:tcBorders>
            <w:tcMar>
              <w:top w:w="0" w:type="dxa"/>
              <w:left w:w="108" w:type="dxa"/>
              <w:bottom w:w="0" w:type="dxa"/>
              <w:right w:w="108" w:type="dxa"/>
            </w:tcMar>
          </w:tcPr>
          <w:p w14:paraId="740624A1" w14:textId="77777777" w:rsidR="00DC3417" w:rsidRPr="00171438" w:rsidRDefault="00DC3417" w:rsidP="000F664C">
            <w:pPr>
              <w:spacing w:before="40" w:after="40"/>
              <w:rPr>
                <w:rFonts w:ascii="Arial" w:hAnsi="Arial" w:cs="Arial"/>
              </w:rPr>
            </w:pPr>
            <w:r w:rsidRPr="00171438">
              <w:rPr>
                <w:rFonts w:ascii="Arial" w:hAnsi="Arial" w:cs="Arial"/>
                <w:b/>
                <w:bCs/>
              </w:rPr>
              <w:t>Released By:</w:t>
            </w:r>
          </w:p>
          <w:p w14:paraId="2AB83691" w14:textId="15EE3A6A" w:rsidR="00DC3417" w:rsidRPr="00171438" w:rsidRDefault="003A5EF8" w:rsidP="000F664C">
            <w:pPr>
              <w:spacing w:before="40" w:after="40"/>
              <w:jc w:val="center"/>
              <w:rPr>
                <w:rFonts w:ascii="Arial" w:hAnsi="Arial" w:cs="Arial"/>
                <w:iCs/>
              </w:rPr>
            </w:pPr>
            <w:r w:rsidRPr="00171438">
              <w:rPr>
                <w:rFonts w:ascii="Arial" w:hAnsi="Arial" w:cs="Arial"/>
                <w:iCs/>
              </w:rPr>
              <w:t xml:space="preserve">Daniela Stoyova, </w:t>
            </w:r>
            <w:r w:rsidR="00602B1D" w:rsidRPr="00171438">
              <w:rPr>
                <w:rFonts w:ascii="Arial" w:hAnsi="Arial" w:cs="Arial"/>
                <w:iCs/>
              </w:rPr>
              <w:t>Quality Systems Specialist</w:t>
            </w:r>
          </w:p>
        </w:tc>
      </w:tr>
      <w:tr w:rsidR="00171438" w:rsidRPr="00171438" w14:paraId="64B65F53" w14:textId="77777777" w:rsidTr="004F4F60">
        <w:tblPrEx>
          <w:tblCellMar>
            <w:left w:w="0" w:type="dxa"/>
            <w:right w:w="0" w:type="dxa"/>
          </w:tblCellMar>
        </w:tblPrEx>
        <w:trPr>
          <w:jc w:val="center"/>
        </w:trPr>
        <w:tc>
          <w:tcPr>
            <w:tcW w:w="3415" w:type="dxa"/>
            <w:tcBorders>
              <w:top w:val="nil"/>
              <w:left w:val="single" w:sz="4" w:space="0" w:color="auto"/>
              <w:bottom w:val="single" w:sz="4" w:space="0" w:color="auto"/>
              <w:right w:val="single" w:sz="4" w:space="0" w:color="auto"/>
            </w:tcBorders>
          </w:tcPr>
          <w:p w14:paraId="694BF01C" w14:textId="77777777" w:rsidR="00906E99" w:rsidRPr="00171438" w:rsidRDefault="00DC3417" w:rsidP="00906E99">
            <w:pPr>
              <w:spacing w:before="40" w:after="40"/>
              <w:rPr>
                <w:rFonts w:ascii="Arial" w:hAnsi="Arial" w:cs="Arial"/>
              </w:rPr>
            </w:pPr>
            <w:r w:rsidRPr="00171438">
              <w:rPr>
                <w:rFonts w:ascii="Arial" w:hAnsi="Arial" w:cs="Arial"/>
                <w:b/>
                <w:bCs/>
              </w:rPr>
              <w:t xml:space="preserve">  Date Issued:</w:t>
            </w:r>
            <w:r w:rsidR="00295616" w:rsidRPr="00171438">
              <w:rPr>
                <w:rFonts w:ascii="Arial" w:hAnsi="Arial" w:cs="Arial"/>
                <w:b/>
                <w:bCs/>
              </w:rPr>
              <w:t xml:space="preserve"> </w:t>
            </w:r>
          </w:p>
          <w:p w14:paraId="21476047" w14:textId="19772282" w:rsidR="00DC3417" w:rsidRPr="00171438" w:rsidRDefault="009E474A" w:rsidP="000F664C">
            <w:pPr>
              <w:spacing w:before="40" w:after="40"/>
              <w:jc w:val="center"/>
              <w:rPr>
                <w:rFonts w:ascii="Arial" w:hAnsi="Arial" w:cs="Arial"/>
                <w:iCs/>
              </w:rPr>
            </w:pPr>
            <w:r w:rsidRPr="00171438">
              <w:rPr>
                <w:rFonts w:ascii="Arial" w:hAnsi="Arial" w:cs="Arial"/>
                <w:bCs/>
                <w:iCs/>
              </w:rPr>
              <w:t>02/04/2025</w:t>
            </w:r>
          </w:p>
        </w:tc>
        <w:tc>
          <w:tcPr>
            <w:tcW w:w="2377" w:type="dxa"/>
            <w:tcBorders>
              <w:top w:val="nil"/>
              <w:left w:val="nil"/>
              <w:bottom w:val="single" w:sz="4" w:space="0" w:color="auto"/>
              <w:right w:val="single" w:sz="4" w:space="0" w:color="auto"/>
            </w:tcBorders>
          </w:tcPr>
          <w:p w14:paraId="4A45522B" w14:textId="77777777" w:rsidR="00DC3417" w:rsidRPr="00171438" w:rsidRDefault="00DC3417" w:rsidP="000F664C">
            <w:pPr>
              <w:spacing w:before="40" w:after="40"/>
              <w:rPr>
                <w:rFonts w:ascii="Arial" w:hAnsi="Arial" w:cs="Arial"/>
              </w:rPr>
            </w:pPr>
            <w:r w:rsidRPr="00171438">
              <w:rPr>
                <w:rFonts w:ascii="Arial" w:hAnsi="Arial" w:cs="Arial"/>
                <w:b/>
                <w:bCs/>
              </w:rPr>
              <w:t xml:space="preserve">  Rev Level:</w:t>
            </w:r>
          </w:p>
          <w:p w14:paraId="606E154F" w14:textId="7A603448" w:rsidR="00DC3417" w:rsidRPr="00171438" w:rsidRDefault="009E474A" w:rsidP="000F664C">
            <w:pPr>
              <w:pStyle w:val="Header"/>
              <w:spacing w:before="40" w:after="40"/>
              <w:jc w:val="center"/>
              <w:rPr>
                <w:rFonts w:ascii="Arial" w:hAnsi="Arial" w:cs="Arial"/>
                <w:iCs/>
              </w:rPr>
            </w:pPr>
            <w:r w:rsidRPr="00171438">
              <w:rPr>
                <w:rFonts w:ascii="Arial" w:hAnsi="Arial" w:cs="Arial"/>
                <w:iCs/>
                <w:color w:val="3333FF"/>
              </w:rPr>
              <w:t>0</w:t>
            </w:r>
            <w:r w:rsidR="00D457B7">
              <w:rPr>
                <w:rFonts w:ascii="Arial" w:hAnsi="Arial" w:cs="Arial"/>
                <w:iCs/>
                <w:color w:val="3333FF"/>
              </w:rPr>
              <w:t>3</w:t>
            </w:r>
          </w:p>
        </w:tc>
        <w:tc>
          <w:tcPr>
            <w:tcW w:w="2210" w:type="dxa"/>
            <w:tcBorders>
              <w:top w:val="nil"/>
              <w:left w:val="nil"/>
              <w:bottom w:val="single" w:sz="4" w:space="0" w:color="auto"/>
              <w:right w:val="single" w:sz="4" w:space="0" w:color="auto"/>
            </w:tcBorders>
            <w:tcMar>
              <w:top w:w="0" w:type="dxa"/>
              <w:left w:w="108" w:type="dxa"/>
              <w:bottom w:w="0" w:type="dxa"/>
              <w:right w:w="108" w:type="dxa"/>
            </w:tcMar>
          </w:tcPr>
          <w:p w14:paraId="7A3461CB" w14:textId="77777777" w:rsidR="00DC3417" w:rsidRPr="00171438" w:rsidRDefault="00DC3417" w:rsidP="000F664C">
            <w:pPr>
              <w:pStyle w:val="Heading6"/>
              <w:spacing w:after="40"/>
            </w:pPr>
            <w:r w:rsidRPr="00171438">
              <w:t>Date Revised:</w:t>
            </w:r>
          </w:p>
          <w:p w14:paraId="4698B0BE" w14:textId="65C6C955" w:rsidR="00DC3417" w:rsidRPr="00171438" w:rsidRDefault="00D457B7" w:rsidP="000F664C">
            <w:pPr>
              <w:pStyle w:val="Header"/>
              <w:spacing w:before="40" w:after="40"/>
              <w:jc w:val="center"/>
              <w:rPr>
                <w:rFonts w:ascii="Arial" w:hAnsi="Arial" w:cs="Arial"/>
                <w:iCs/>
              </w:rPr>
            </w:pPr>
            <w:r>
              <w:rPr>
                <w:rFonts w:ascii="Arial" w:hAnsi="Arial" w:cs="Arial"/>
                <w:iCs/>
                <w:color w:val="3333FF"/>
              </w:rPr>
              <w:t>06/11/2025</w:t>
            </w:r>
          </w:p>
        </w:tc>
        <w:tc>
          <w:tcPr>
            <w:tcW w:w="3171" w:type="dxa"/>
            <w:tcBorders>
              <w:top w:val="nil"/>
              <w:left w:val="nil"/>
              <w:bottom w:val="single" w:sz="4" w:space="0" w:color="auto"/>
              <w:right w:val="single" w:sz="4" w:space="0" w:color="auto"/>
            </w:tcBorders>
            <w:tcMar>
              <w:top w:w="0" w:type="dxa"/>
              <w:left w:w="108" w:type="dxa"/>
              <w:bottom w:w="0" w:type="dxa"/>
              <w:right w:w="108" w:type="dxa"/>
            </w:tcMar>
          </w:tcPr>
          <w:p w14:paraId="6AC13692" w14:textId="77777777" w:rsidR="00DC3417" w:rsidRPr="00171438" w:rsidRDefault="00DC3417" w:rsidP="000F664C">
            <w:pPr>
              <w:pStyle w:val="Heading6"/>
              <w:spacing w:after="40"/>
            </w:pPr>
            <w:r w:rsidRPr="00171438">
              <w:t>Date Released:</w:t>
            </w:r>
          </w:p>
          <w:p w14:paraId="11577F2B" w14:textId="5802A087" w:rsidR="00DC3417" w:rsidRPr="00126213" w:rsidRDefault="00126213" w:rsidP="000F664C">
            <w:pPr>
              <w:spacing w:before="40" w:after="240"/>
              <w:jc w:val="center"/>
              <w:rPr>
                <w:rFonts w:ascii="Arial" w:hAnsi="Arial" w:cs="Arial"/>
                <w:iCs/>
                <w:color w:val="3333FF"/>
              </w:rPr>
            </w:pPr>
            <w:r w:rsidRPr="00126213">
              <w:rPr>
                <w:rFonts w:ascii="Arial" w:hAnsi="Arial" w:cs="Arial"/>
                <w:iCs/>
                <w:color w:val="3333FF"/>
              </w:rPr>
              <w:t>06/23/2025</w:t>
            </w:r>
          </w:p>
        </w:tc>
      </w:tr>
      <w:tr w:rsidR="00DC3417" w:rsidRPr="00171438" w14:paraId="4D144AF2" w14:textId="77777777" w:rsidTr="00F147A0">
        <w:tblPrEx>
          <w:tblCellMar>
            <w:left w:w="0" w:type="dxa"/>
            <w:right w:w="0" w:type="dxa"/>
          </w:tblCellMar>
        </w:tblPrEx>
        <w:trPr>
          <w:jc w:val="center"/>
        </w:trPr>
        <w:tc>
          <w:tcPr>
            <w:tcW w:w="11173" w:type="dxa"/>
            <w:gridSpan w:val="4"/>
            <w:tcBorders>
              <w:top w:val="nil"/>
              <w:left w:val="single" w:sz="4" w:space="0" w:color="auto"/>
              <w:bottom w:val="single" w:sz="4" w:space="0" w:color="auto"/>
              <w:right w:val="single" w:sz="4" w:space="0" w:color="auto"/>
            </w:tcBorders>
            <w:tcMar>
              <w:top w:w="0" w:type="dxa"/>
              <w:left w:w="108" w:type="dxa"/>
              <w:bottom w:w="0" w:type="dxa"/>
              <w:right w:w="108" w:type="dxa"/>
            </w:tcMar>
          </w:tcPr>
          <w:p w14:paraId="4373D0AA" w14:textId="0DA0BD6B" w:rsidR="00DC3417" w:rsidRPr="00171438" w:rsidRDefault="00DC3417" w:rsidP="000F664C">
            <w:pPr>
              <w:spacing w:before="40" w:after="40"/>
              <w:rPr>
                <w:rFonts w:ascii="Arial" w:hAnsi="Arial" w:cs="Arial"/>
              </w:rPr>
            </w:pPr>
            <w:r w:rsidRPr="00171438">
              <w:rPr>
                <w:rFonts w:ascii="Arial" w:hAnsi="Arial" w:cs="Arial"/>
                <w:b/>
                <w:bCs/>
              </w:rPr>
              <w:t xml:space="preserve">Flow-down </w:t>
            </w:r>
            <w:r w:rsidR="003A5EF8" w:rsidRPr="00171438">
              <w:rPr>
                <w:rFonts w:ascii="Arial" w:hAnsi="Arial" w:cs="Arial"/>
                <w:b/>
                <w:bCs/>
              </w:rPr>
              <w:t>from</w:t>
            </w:r>
            <w:r w:rsidRPr="00171438">
              <w:rPr>
                <w:rFonts w:ascii="Arial" w:hAnsi="Arial" w:cs="Arial"/>
                <w:b/>
                <w:bCs/>
              </w:rPr>
              <w:t>:</w:t>
            </w:r>
          </w:p>
          <w:p w14:paraId="4D18D79C" w14:textId="10750EDB" w:rsidR="00DC3417" w:rsidRPr="00171438" w:rsidRDefault="00DC3417" w:rsidP="00295616">
            <w:pPr>
              <w:spacing w:before="40" w:after="40"/>
              <w:rPr>
                <w:rFonts w:ascii="Arial" w:hAnsi="Arial" w:cs="Arial"/>
                <w:iCs/>
              </w:rPr>
            </w:pPr>
            <w:r w:rsidRPr="00171438">
              <w:rPr>
                <w:rFonts w:ascii="Arial" w:hAnsi="Arial" w:cs="Arial"/>
                <w:b/>
              </w:rPr>
              <w:t xml:space="preserve">    </w:t>
            </w:r>
            <w:r w:rsidR="00187E86" w:rsidRPr="00171438">
              <w:rPr>
                <w:rFonts w:ascii="Arial" w:hAnsi="Arial" w:cs="Arial"/>
                <w:iCs/>
              </w:rPr>
              <w:t>AS9100</w:t>
            </w:r>
            <w:r w:rsidR="00602B1D" w:rsidRPr="00171438">
              <w:rPr>
                <w:rFonts w:ascii="Arial" w:hAnsi="Arial" w:cs="Arial"/>
                <w:iCs/>
              </w:rPr>
              <w:t xml:space="preserve"> Rev D</w:t>
            </w:r>
            <w:r w:rsidR="00C45293" w:rsidRPr="00171438">
              <w:rPr>
                <w:rFonts w:ascii="Arial" w:hAnsi="Arial" w:cs="Arial"/>
                <w:iCs/>
              </w:rPr>
              <w:t>,</w:t>
            </w:r>
            <w:r w:rsidR="003A5EF8" w:rsidRPr="00171438">
              <w:rPr>
                <w:rFonts w:ascii="Arial" w:hAnsi="Arial" w:cs="Arial"/>
                <w:iCs/>
              </w:rPr>
              <w:t xml:space="preserve"> cl. 8.4</w:t>
            </w:r>
            <w:r w:rsidR="009E474A" w:rsidRPr="00171438">
              <w:rPr>
                <w:rFonts w:ascii="Arial" w:hAnsi="Arial" w:cs="Arial"/>
                <w:iCs/>
              </w:rPr>
              <w:t>.3</w:t>
            </w:r>
          </w:p>
        </w:tc>
      </w:tr>
    </w:tbl>
    <w:p w14:paraId="1E8C0680" w14:textId="77777777" w:rsidR="00A86EC0" w:rsidRPr="00171438" w:rsidRDefault="00A86EC0"/>
    <w:p w14:paraId="7CE21524" w14:textId="77777777" w:rsidR="00DC3417" w:rsidRPr="00171438" w:rsidRDefault="00DC3417" w:rsidP="00DC3417">
      <w:pPr>
        <w:jc w:val="center"/>
        <w:rPr>
          <w:b/>
          <w:iCs/>
          <w:sz w:val="24"/>
          <w:szCs w:val="24"/>
        </w:rPr>
      </w:pPr>
      <w:r w:rsidRPr="00171438">
        <w:rPr>
          <w:b/>
          <w:iCs/>
          <w:sz w:val="24"/>
          <w:szCs w:val="24"/>
        </w:rPr>
        <w:t>This document is for online use.</w:t>
      </w:r>
      <w:r w:rsidRPr="00171438">
        <w:rPr>
          <w:b/>
          <w:iCs/>
          <w:sz w:val="24"/>
          <w:szCs w:val="24"/>
        </w:rPr>
        <w:br/>
        <w:t>Printed copies are for reference only and considered uncontrolled.</w:t>
      </w:r>
      <w:r w:rsidRPr="00171438">
        <w:rPr>
          <w:b/>
          <w:iCs/>
          <w:sz w:val="24"/>
          <w:szCs w:val="24"/>
        </w:rPr>
        <w:br/>
      </w:r>
      <w:r w:rsidRPr="00171438">
        <w:rPr>
          <w:b/>
          <w:iCs/>
          <w:color w:val="3333FF"/>
          <w:sz w:val="24"/>
          <w:szCs w:val="24"/>
        </w:rPr>
        <w:t>Blue text indicates the changes for this revision.</w:t>
      </w:r>
    </w:p>
    <w:p w14:paraId="08521293" w14:textId="77777777" w:rsidR="00DC3417" w:rsidRPr="00171438" w:rsidRDefault="00DC3417" w:rsidP="00DC3417">
      <w:pPr>
        <w:jc w:val="center"/>
      </w:pPr>
    </w:p>
    <w:p w14:paraId="4D9E4EF8" w14:textId="0781F087" w:rsidR="003A5EF8" w:rsidRPr="00171438" w:rsidRDefault="003A5EF8" w:rsidP="003A5EF8">
      <w:pPr>
        <w:numPr>
          <w:ilvl w:val="0"/>
          <w:numId w:val="5"/>
        </w:numPr>
        <w:tabs>
          <w:tab w:val="left" w:pos="1080"/>
        </w:tabs>
        <w:spacing w:before="234" w:line="264" w:lineRule="exact"/>
        <w:ind w:left="1080" w:right="648" w:hanging="288"/>
        <w:textAlignment w:val="baseline"/>
        <w:rPr>
          <w:b/>
          <w:sz w:val="23"/>
        </w:rPr>
      </w:pPr>
      <w:r w:rsidRPr="00171438">
        <w:rPr>
          <w:b/>
          <w:sz w:val="23"/>
        </w:rPr>
        <w:t xml:space="preserve">PURPOSE: </w:t>
      </w:r>
      <w:r w:rsidRPr="00171438">
        <w:rPr>
          <w:sz w:val="23"/>
        </w:rPr>
        <w:t xml:space="preserve">This manual establishes the minimum elements of a Supplier’s Quality Assurance System required for </w:t>
      </w:r>
      <w:r w:rsidR="00E04B28" w:rsidRPr="00171438">
        <w:rPr>
          <w:sz w:val="23"/>
        </w:rPr>
        <w:t>VAERO</w:t>
      </w:r>
      <w:r w:rsidR="009E474A" w:rsidRPr="00171438">
        <w:rPr>
          <w:sz w:val="23"/>
        </w:rPr>
        <w:t xml:space="preserve"> </w:t>
      </w:r>
      <w:r w:rsidRPr="00171438">
        <w:rPr>
          <w:sz w:val="23"/>
        </w:rPr>
        <w:t>deliverable material and special process suppliers.</w:t>
      </w:r>
    </w:p>
    <w:p w14:paraId="4D486DDD" w14:textId="3F463E15" w:rsidR="003A5EF8" w:rsidRPr="00171438" w:rsidRDefault="003A5EF8" w:rsidP="003A5EF8">
      <w:pPr>
        <w:spacing w:before="5" w:line="264" w:lineRule="exact"/>
        <w:ind w:left="1080"/>
        <w:textAlignment w:val="baseline"/>
        <w:rPr>
          <w:sz w:val="23"/>
        </w:rPr>
      </w:pPr>
      <w:r w:rsidRPr="00171438">
        <w:rPr>
          <w:sz w:val="23"/>
        </w:rPr>
        <w:t>1.1. The supplier’s quality system shall provide for the control of quality throughout the procurement,</w:t>
      </w:r>
    </w:p>
    <w:p w14:paraId="6EAB9518" w14:textId="77777777" w:rsidR="003A5EF8" w:rsidRPr="00171438" w:rsidRDefault="003A5EF8" w:rsidP="003A5EF8">
      <w:pPr>
        <w:spacing w:line="264" w:lineRule="exact"/>
        <w:ind w:left="1080"/>
        <w:textAlignment w:val="baseline"/>
        <w:rPr>
          <w:sz w:val="23"/>
        </w:rPr>
      </w:pPr>
      <w:r w:rsidRPr="00171438">
        <w:rPr>
          <w:sz w:val="23"/>
        </w:rPr>
        <w:t>Manufacturing, inspection, and delivery processes. Supporting documentation shall be maintained and</w:t>
      </w:r>
    </w:p>
    <w:p w14:paraId="4783A371" w14:textId="77777777" w:rsidR="003A5EF8" w:rsidRPr="00171438" w:rsidRDefault="003A5EF8" w:rsidP="003A5EF8">
      <w:pPr>
        <w:spacing w:line="264" w:lineRule="exact"/>
        <w:ind w:left="1080"/>
        <w:textAlignment w:val="baseline"/>
        <w:rPr>
          <w:sz w:val="23"/>
        </w:rPr>
      </w:pPr>
      <w:r w:rsidRPr="00171438">
        <w:rPr>
          <w:sz w:val="23"/>
        </w:rPr>
        <w:t>made available upon request. Suppliers shall flow down requirements to all sub-tier suppliers.</w:t>
      </w:r>
    </w:p>
    <w:p w14:paraId="20220B48" w14:textId="48E84E9D" w:rsidR="003A5EF8" w:rsidRPr="00171438" w:rsidRDefault="003A5EF8" w:rsidP="003A5EF8">
      <w:pPr>
        <w:spacing w:line="264" w:lineRule="exact"/>
        <w:ind w:left="1080"/>
        <w:textAlignment w:val="baseline"/>
        <w:rPr>
          <w:sz w:val="23"/>
        </w:rPr>
      </w:pPr>
      <w:r w:rsidRPr="00171438">
        <w:rPr>
          <w:sz w:val="23"/>
        </w:rPr>
        <w:t xml:space="preserve">1.2. The requirements of this document must be complied with when specified on </w:t>
      </w:r>
      <w:r w:rsidR="00E04B28" w:rsidRPr="00171438">
        <w:rPr>
          <w:sz w:val="23"/>
        </w:rPr>
        <w:t>VAERO</w:t>
      </w:r>
      <w:r w:rsidR="00D00DD5" w:rsidRPr="00171438">
        <w:rPr>
          <w:sz w:val="23"/>
        </w:rPr>
        <w:t xml:space="preserve"> </w:t>
      </w:r>
      <w:r w:rsidRPr="00171438">
        <w:rPr>
          <w:sz w:val="23"/>
        </w:rPr>
        <w:t>purchase order.</w:t>
      </w:r>
    </w:p>
    <w:p w14:paraId="035CAA46" w14:textId="2B61033D" w:rsidR="003A5EF8" w:rsidRPr="00171438" w:rsidRDefault="003A5EF8" w:rsidP="009E474A">
      <w:pPr>
        <w:spacing w:line="264" w:lineRule="exact"/>
        <w:ind w:left="1080"/>
        <w:textAlignment w:val="baseline"/>
        <w:rPr>
          <w:sz w:val="23"/>
        </w:rPr>
      </w:pPr>
      <w:r w:rsidRPr="00171438">
        <w:rPr>
          <w:sz w:val="23"/>
        </w:rPr>
        <w:t>1.3. Suppliers of proprietary items may be exempt from requirements within this document. For specific</w:t>
      </w:r>
      <w:r w:rsidR="009E474A" w:rsidRPr="00171438">
        <w:rPr>
          <w:sz w:val="23"/>
        </w:rPr>
        <w:t xml:space="preserve"> </w:t>
      </w:r>
      <w:r w:rsidRPr="00171438">
        <w:rPr>
          <w:sz w:val="23"/>
        </w:rPr>
        <w:t>direction contact Supplier Quality Representative.</w:t>
      </w:r>
    </w:p>
    <w:p w14:paraId="14FCF9E0" w14:textId="77777777" w:rsidR="003A5EF8" w:rsidRPr="00171438" w:rsidRDefault="003A5EF8" w:rsidP="003A5EF8">
      <w:pPr>
        <w:spacing w:line="264" w:lineRule="exact"/>
        <w:ind w:left="1080" w:right="648"/>
        <w:jc w:val="both"/>
        <w:textAlignment w:val="baseline"/>
        <w:rPr>
          <w:sz w:val="23"/>
        </w:rPr>
      </w:pPr>
      <w:r w:rsidRPr="00171438">
        <w:rPr>
          <w:sz w:val="23"/>
        </w:rPr>
        <w:t>1.4. The use of customer approved sources does not relieve the user of the responsibility for subcontractor controls, including verifying current approval status and process compliance.</w:t>
      </w:r>
    </w:p>
    <w:p w14:paraId="480AD3ED" w14:textId="77777777" w:rsidR="003A5EF8" w:rsidRPr="00171438" w:rsidRDefault="003A5EF8" w:rsidP="003A5EF8">
      <w:pPr>
        <w:numPr>
          <w:ilvl w:val="0"/>
          <w:numId w:val="5"/>
        </w:numPr>
        <w:tabs>
          <w:tab w:val="left" w:pos="1080"/>
        </w:tabs>
        <w:spacing w:before="504" w:line="264" w:lineRule="exact"/>
        <w:ind w:left="1080" w:right="648" w:hanging="288"/>
        <w:jc w:val="both"/>
        <w:textAlignment w:val="baseline"/>
        <w:rPr>
          <w:b/>
          <w:sz w:val="23"/>
        </w:rPr>
      </w:pPr>
      <w:r w:rsidRPr="00171438">
        <w:rPr>
          <w:b/>
          <w:sz w:val="23"/>
        </w:rPr>
        <w:t xml:space="preserve">SCOPE: </w:t>
      </w:r>
      <w:r w:rsidRPr="00171438">
        <w:rPr>
          <w:sz w:val="23"/>
        </w:rPr>
        <w:t>This document is not intended to supersede any contractual or specification requirement. If a conflict occurs the PO/Contract or specification requirement shall take precedence.</w:t>
      </w:r>
    </w:p>
    <w:p w14:paraId="627104DC" w14:textId="7090096F" w:rsidR="003A5EF8" w:rsidRPr="00171438" w:rsidRDefault="003A5EF8" w:rsidP="003A5EF8">
      <w:pPr>
        <w:numPr>
          <w:ilvl w:val="0"/>
          <w:numId w:val="5"/>
        </w:numPr>
        <w:tabs>
          <w:tab w:val="left" w:pos="1080"/>
        </w:tabs>
        <w:spacing w:before="504" w:line="264" w:lineRule="exact"/>
        <w:ind w:left="1080" w:right="432" w:hanging="288"/>
        <w:textAlignment w:val="baseline"/>
        <w:rPr>
          <w:b/>
          <w:sz w:val="23"/>
        </w:rPr>
      </w:pPr>
      <w:r w:rsidRPr="00171438">
        <w:rPr>
          <w:b/>
          <w:sz w:val="23"/>
        </w:rPr>
        <w:t xml:space="preserve">RESPONSIBILITY AND AUTHORITY: </w:t>
      </w:r>
      <w:r w:rsidR="000A05D0" w:rsidRPr="00171438">
        <w:rPr>
          <w:iCs/>
          <w:sz w:val="23"/>
          <w:szCs w:val="23"/>
        </w:rPr>
        <w:t>Director of Quality</w:t>
      </w:r>
      <w:r w:rsidR="00C863D5" w:rsidRPr="00171438">
        <w:rPr>
          <w:iCs/>
          <w:sz w:val="23"/>
          <w:szCs w:val="23"/>
        </w:rPr>
        <w:t xml:space="preserve"> Assurance</w:t>
      </w:r>
      <w:r w:rsidR="00E04B28" w:rsidRPr="00171438">
        <w:rPr>
          <w:iCs/>
          <w:sz w:val="23"/>
          <w:szCs w:val="23"/>
        </w:rPr>
        <w:t xml:space="preserve"> and Engineering</w:t>
      </w:r>
      <w:r w:rsidR="000A05D0" w:rsidRPr="00171438">
        <w:rPr>
          <w:sz w:val="24"/>
          <w:szCs w:val="22"/>
        </w:rPr>
        <w:t xml:space="preserve"> </w:t>
      </w:r>
      <w:r w:rsidRPr="00171438">
        <w:rPr>
          <w:sz w:val="23"/>
        </w:rPr>
        <w:t>is responsible for the control of this document.</w:t>
      </w:r>
    </w:p>
    <w:p w14:paraId="24D45CFE" w14:textId="77777777" w:rsidR="003A5EF8" w:rsidRPr="00171438" w:rsidRDefault="003A5EF8" w:rsidP="003A5EF8">
      <w:pPr>
        <w:numPr>
          <w:ilvl w:val="0"/>
          <w:numId w:val="5"/>
        </w:numPr>
        <w:tabs>
          <w:tab w:val="left" w:pos="1080"/>
        </w:tabs>
        <w:spacing w:before="508" w:line="259" w:lineRule="exact"/>
        <w:ind w:left="1080" w:hanging="288"/>
        <w:textAlignment w:val="baseline"/>
        <w:rPr>
          <w:b/>
          <w:spacing w:val="-2"/>
          <w:sz w:val="23"/>
        </w:rPr>
      </w:pPr>
      <w:r w:rsidRPr="00171438">
        <w:rPr>
          <w:b/>
          <w:spacing w:val="-2"/>
          <w:sz w:val="23"/>
        </w:rPr>
        <w:t>DEFINITIONS:</w:t>
      </w:r>
    </w:p>
    <w:p w14:paraId="0200336D" w14:textId="29B87487" w:rsidR="003A5EF8" w:rsidRPr="00171438" w:rsidRDefault="003A5EF8" w:rsidP="003A5EF8">
      <w:pPr>
        <w:spacing w:before="1" w:line="264" w:lineRule="exact"/>
        <w:ind w:left="1080" w:right="720"/>
        <w:textAlignment w:val="baseline"/>
        <w:rPr>
          <w:sz w:val="23"/>
        </w:rPr>
      </w:pPr>
      <w:r w:rsidRPr="00171438">
        <w:rPr>
          <w:sz w:val="23"/>
        </w:rPr>
        <w:t xml:space="preserve">4.1. </w:t>
      </w:r>
      <w:r w:rsidRPr="00171438">
        <w:rPr>
          <w:b/>
          <w:sz w:val="23"/>
        </w:rPr>
        <w:t xml:space="preserve">Conventional Inspection Sheets (CIS) </w:t>
      </w:r>
      <w:r w:rsidRPr="00171438">
        <w:rPr>
          <w:sz w:val="23"/>
        </w:rPr>
        <w:t xml:space="preserve">– Bubble, balloon drawings – A drawing that captures each design characteristic of a part and attributes a unique identifier, often a number, to the design characteristic. </w:t>
      </w:r>
      <w:r w:rsidR="00F00B44" w:rsidRPr="00171438">
        <w:rPr>
          <w:sz w:val="23"/>
        </w:rPr>
        <w:t xml:space="preserve">The unique identifier may be circled or highlighted for easy visual </w:t>
      </w:r>
      <w:r w:rsidR="00F00B44" w:rsidRPr="00171438">
        <w:rPr>
          <w:sz w:val="23"/>
        </w:rPr>
        <w:lastRenderedPageBreak/>
        <w:t xml:space="preserve">identification. </w:t>
      </w:r>
      <w:r w:rsidRPr="00171438">
        <w:rPr>
          <w:sz w:val="23"/>
        </w:rPr>
        <w:t>The number correlates to AS9102 Form 3, linking the design characteristic to the First Article Inspection Report.</w:t>
      </w:r>
    </w:p>
    <w:p w14:paraId="5CC18415" w14:textId="7D8AFA30" w:rsidR="003A5EF8" w:rsidRPr="00171438" w:rsidRDefault="003A5EF8" w:rsidP="003A5EF8">
      <w:pPr>
        <w:spacing w:line="264" w:lineRule="exact"/>
        <w:ind w:left="1080" w:right="720"/>
        <w:jc w:val="both"/>
        <w:textAlignment w:val="baseline"/>
        <w:rPr>
          <w:sz w:val="23"/>
        </w:rPr>
      </w:pPr>
      <w:r w:rsidRPr="00171438">
        <w:rPr>
          <w:sz w:val="23"/>
        </w:rPr>
        <w:t xml:space="preserve">4.2. </w:t>
      </w:r>
      <w:r w:rsidRPr="00171438">
        <w:rPr>
          <w:b/>
          <w:sz w:val="23"/>
        </w:rPr>
        <w:t xml:space="preserve">Output – </w:t>
      </w:r>
      <w:r w:rsidRPr="00171438">
        <w:rPr>
          <w:sz w:val="23"/>
        </w:rPr>
        <w:t xml:space="preserve">Product or service generated internally, received from an external provider, or identified by </w:t>
      </w:r>
      <w:r w:rsidR="00F31201" w:rsidRPr="00171438">
        <w:rPr>
          <w:sz w:val="23"/>
        </w:rPr>
        <w:t>VAERO</w:t>
      </w:r>
      <w:r w:rsidRPr="00171438">
        <w:rPr>
          <w:sz w:val="23"/>
        </w:rPr>
        <w:t>.</w:t>
      </w:r>
    </w:p>
    <w:p w14:paraId="06F50F46" w14:textId="77777777" w:rsidR="003A5EF8" w:rsidRPr="00171438" w:rsidRDefault="003A5EF8" w:rsidP="003A5EF8">
      <w:pPr>
        <w:numPr>
          <w:ilvl w:val="0"/>
          <w:numId w:val="5"/>
        </w:numPr>
        <w:tabs>
          <w:tab w:val="left" w:pos="1080"/>
        </w:tabs>
        <w:spacing w:before="508" w:line="259" w:lineRule="exact"/>
        <w:ind w:left="1080" w:hanging="288"/>
        <w:textAlignment w:val="baseline"/>
        <w:rPr>
          <w:b/>
          <w:sz w:val="23"/>
        </w:rPr>
      </w:pPr>
      <w:r w:rsidRPr="00171438">
        <w:rPr>
          <w:b/>
          <w:spacing w:val="-2"/>
          <w:sz w:val="23"/>
        </w:rPr>
        <w:t>REFERENCE</w:t>
      </w:r>
      <w:r w:rsidRPr="00171438">
        <w:rPr>
          <w:b/>
          <w:sz w:val="23"/>
        </w:rPr>
        <w:t xml:space="preserve"> DOCUMENTS:</w:t>
      </w:r>
    </w:p>
    <w:p w14:paraId="02579B4B" w14:textId="10A8F21B" w:rsidR="003A5EF8" w:rsidRPr="00171438" w:rsidRDefault="003A5EF8" w:rsidP="003A5EF8">
      <w:pPr>
        <w:spacing w:before="5" w:line="264" w:lineRule="exact"/>
        <w:ind w:left="900" w:firstLine="180"/>
        <w:textAlignment w:val="baseline"/>
        <w:rPr>
          <w:spacing w:val="5"/>
          <w:sz w:val="23"/>
        </w:rPr>
      </w:pPr>
      <w:r w:rsidRPr="00171438">
        <w:rPr>
          <w:spacing w:val="5"/>
          <w:sz w:val="23"/>
        </w:rPr>
        <w:t xml:space="preserve">5.1. </w:t>
      </w:r>
      <w:r w:rsidRPr="00171438">
        <w:rPr>
          <w:b/>
          <w:spacing w:val="5"/>
          <w:sz w:val="23"/>
        </w:rPr>
        <w:t xml:space="preserve">Form </w:t>
      </w:r>
      <w:r w:rsidR="00A727F7" w:rsidRPr="00171438">
        <w:rPr>
          <w:b/>
          <w:spacing w:val="5"/>
          <w:sz w:val="23"/>
        </w:rPr>
        <w:t>SQ.F.07</w:t>
      </w:r>
      <w:r w:rsidRPr="00171438">
        <w:rPr>
          <w:b/>
          <w:spacing w:val="5"/>
          <w:sz w:val="23"/>
        </w:rPr>
        <w:t xml:space="preserve"> </w:t>
      </w:r>
      <w:r w:rsidRPr="00171438">
        <w:rPr>
          <w:spacing w:val="5"/>
          <w:sz w:val="23"/>
        </w:rPr>
        <w:t>- Vendor Request for Variation</w:t>
      </w:r>
    </w:p>
    <w:p w14:paraId="75ED3BD3" w14:textId="46CB4DEA" w:rsidR="003A5EF8" w:rsidRPr="00171438" w:rsidRDefault="003A5EF8" w:rsidP="003A5EF8">
      <w:pPr>
        <w:spacing w:line="264" w:lineRule="exact"/>
        <w:ind w:left="900" w:firstLine="180"/>
        <w:textAlignment w:val="baseline"/>
        <w:rPr>
          <w:spacing w:val="2"/>
          <w:sz w:val="23"/>
        </w:rPr>
      </w:pPr>
      <w:r w:rsidRPr="00171438">
        <w:rPr>
          <w:spacing w:val="2"/>
          <w:sz w:val="23"/>
        </w:rPr>
        <w:t xml:space="preserve">5.2. </w:t>
      </w:r>
      <w:r w:rsidRPr="00171438">
        <w:rPr>
          <w:b/>
          <w:spacing w:val="2"/>
          <w:sz w:val="23"/>
        </w:rPr>
        <w:t xml:space="preserve">NAS 412 </w:t>
      </w:r>
      <w:r w:rsidRPr="00171438">
        <w:rPr>
          <w:spacing w:val="2"/>
          <w:sz w:val="23"/>
        </w:rPr>
        <w:t>- Foreign Object Debris and Foreign Object Damage (FOD) Prevention</w:t>
      </w:r>
    </w:p>
    <w:p w14:paraId="0078EA25" w14:textId="79339333" w:rsidR="00667167" w:rsidRPr="00171438" w:rsidRDefault="00667167" w:rsidP="003A5EF8">
      <w:pPr>
        <w:spacing w:line="264" w:lineRule="exact"/>
        <w:ind w:left="900" w:firstLine="180"/>
        <w:textAlignment w:val="baseline"/>
        <w:rPr>
          <w:spacing w:val="2"/>
          <w:sz w:val="23"/>
        </w:rPr>
      </w:pPr>
      <w:r w:rsidRPr="00171438">
        <w:rPr>
          <w:spacing w:val="2"/>
          <w:sz w:val="23"/>
        </w:rPr>
        <w:t xml:space="preserve">5.3. </w:t>
      </w:r>
      <w:r w:rsidRPr="00171438">
        <w:rPr>
          <w:b/>
          <w:bCs/>
          <w:spacing w:val="2"/>
          <w:sz w:val="23"/>
        </w:rPr>
        <w:t>AS9102</w:t>
      </w:r>
      <w:r w:rsidRPr="00171438">
        <w:rPr>
          <w:spacing w:val="2"/>
          <w:sz w:val="23"/>
        </w:rPr>
        <w:t xml:space="preserve"> </w:t>
      </w:r>
      <w:r w:rsidR="00CD12E0" w:rsidRPr="00171438">
        <w:rPr>
          <w:spacing w:val="2"/>
          <w:sz w:val="23"/>
        </w:rPr>
        <w:t>-</w:t>
      </w:r>
      <w:r w:rsidRPr="00171438">
        <w:rPr>
          <w:spacing w:val="2"/>
          <w:sz w:val="23"/>
        </w:rPr>
        <w:t xml:space="preserve"> First Article Inspection </w:t>
      </w:r>
      <w:r w:rsidR="00CD12E0" w:rsidRPr="00171438">
        <w:rPr>
          <w:spacing w:val="2"/>
          <w:sz w:val="23"/>
        </w:rPr>
        <w:t>r</w:t>
      </w:r>
      <w:r w:rsidRPr="00171438">
        <w:rPr>
          <w:spacing w:val="2"/>
          <w:sz w:val="23"/>
        </w:rPr>
        <w:t>equirements</w:t>
      </w:r>
    </w:p>
    <w:p w14:paraId="11616B3F" w14:textId="3A99C2F9" w:rsidR="00CD12E0" w:rsidRPr="00171438" w:rsidRDefault="00CD12E0" w:rsidP="003A5EF8">
      <w:pPr>
        <w:spacing w:line="264" w:lineRule="exact"/>
        <w:ind w:left="900" w:firstLine="180"/>
        <w:textAlignment w:val="baseline"/>
        <w:rPr>
          <w:spacing w:val="2"/>
          <w:sz w:val="23"/>
        </w:rPr>
      </w:pPr>
      <w:r w:rsidRPr="00171438">
        <w:rPr>
          <w:spacing w:val="2"/>
          <w:sz w:val="23"/>
        </w:rPr>
        <w:t xml:space="preserve">5.4. </w:t>
      </w:r>
      <w:r w:rsidRPr="00171438">
        <w:rPr>
          <w:b/>
          <w:bCs/>
          <w:spacing w:val="2"/>
          <w:sz w:val="23"/>
        </w:rPr>
        <w:t>Procure-2-011</w:t>
      </w:r>
      <w:r w:rsidRPr="00171438">
        <w:rPr>
          <w:spacing w:val="2"/>
          <w:sz w:val="23"/>
        </w:rPr>
        <w:t xml:space="preserve"> - Sikorsky Supplier Quality Requirements</w:t>
      </w:r>
    </w:p>
    <w:p w14:paraId="5E5E7B43" w14:textId="06294063" w:rsidR="00CD12E0" w:rsidRPr="00171438" w:rsidRDefault="00CD12E0" w:rsidP="00CD12E0">
      <w:pPr>
        <w:spacing w:line="264" w:lineRule="exact"/>
        <w:ind w:left="1080"/>
        <w:textAlignment w:val="baseline"/>
        <w:rPr>
          <w:spacing w:val="2"/>
          <w:sz w:val="23"/>
        </w:rPr>
      </w:pPr>
      <w:r w:rsidRPr="00171438">
        <w:rPr>
          <w:spacing w:val="2"/>
          <w:sz w:val="23"/>
        </w:rPr>
        <w:t xml:space="preserve">5.5. </w:t>
      </w:r>
      <w:r w:rsidRPr="00171438">
        <w:rPr>
          <w:b/>
          <w:bCs/>
          <w:spacing w:val="2"/>
          <w:sz w:val="23"/>
        </w:rPr>
        <w:t>AS9100</w:t>
      </w:r>
      <w:r w:rsidRPr="00171438">
        <w:rPr>
          <w:spacing w:val="2"/>
          <w:sz w:val="23"/>
        </w:rPr>
        <w:t xml:space="preserve"> - Quality Management Systems - Requirements for Aviation, Space and Defense Organizations</w:t>
      </w:r>
    </w:p>
    <w:p w14:paraId="7797C145" w14:textId="65E648F3" w:rsidR="007F3B59" w:rsidRPr="00171438" w:rsidRDefault="007F3B59" w:rsidP="00CD12E0">
      <w:pPr>
        <w:spacing w:line="264" w:lineRule="exact"/>
        <w:ind w:left="1080"/>
        <w:textAlignment w:val="baseline"/>
        <w:rPr>
          <w:spacing w:val="2"/>
          <w:sz w:val="23"/>
        </w:rPr>
      </w:pPr>
      <w:r w:rsidRPr="00171438">
        <w:rPr>
          <w:spacing w:val="2"/>
          <w:sz w:val="23"/>
        </w:rPr>
        <w:t xml:space="preserve">5.6. </w:t>
      </w:r>
      <w:r w:rsidRPr="00171438">
        <w:rPr>
          <w:b/>
          <w:bCs/>
          <w:sz w:val="23"/>
        </w:rPr>
        <w:t>AS9120</w:t>
      </w:r>
      <w:r w:rsidRPr="00171438">
        <w:rPr>
          <w:sz w:val="23"/>
        </w:rPr>
        <w:t xml:space="preserve"> - </w:t>
      </w:r>
      <w:r w:rsidRPr="00171438">
        <w:rPr>
          <w:spacing w:val="2"/>
          <w:sz w:val="23"/>
        </w:rPr>
        <w:t>Quality Management Systems - Requirements for Aviation, Space and Defense Distributors</w:t>
      </w:r>
    </w:p>
    <w:p w14:paraId="291CF49C" w14:textId="07FC4586" w:rsidR="003A5EF8" w:rsidRPr="00171438" w:rsidRDefault="003A5EF8" w:rsidP="000207BD">
      <w:pPr>
        <w:numPr>
          <w:ilvl w:val="0"/>
          <w:numId w:val="5"/>
        </w:numPr>
        <w:tabs>
          <w:tab w:val="left" w:pos="1080"/>
        </w:tabs>
        <w:spacing w:before="508" w:line="259" w:lineRule="exact"/>
        <w:ind w:left="1080" w:hanging="288"/>
        <w:textAlignment w:val="baseline"/>
        <w:rPr>
          <w:b/>
          <w:spacing w:val="16"/>
          <w:sz w:val="25"/>
        </w:rPr>
      </w:pPr>
      <w:r w:rsidRPr="00171438">
        <w:rPr>
          <w:b/>
          <w:spacing w:val="16"/>
          <w:sz w:val="23"/>
        </w:rPr>
        <w:t>PROCEDURE:</w:t>
      </w:r>
    </w:p>
    <w:p w14:paraId="56E0BEE4" w14:textId="50D08F7A" w:rsidR="003A5EF8" w:rsidRPr="00171438" w:rsidRDefault="00C863D5" w:rsidP="00C863D5">
      <w:pPr>
        <w:tabs>
          <w:tab w:val="decimal" w:pos="648"/>
          <w:tab w:val="left" w:pos="1152"/>
        </w:tabs>
        <w:spacing w:line="258" w:lineRule="exact"/>
        <w:ind w:left="360" w:firstLine="180"/>
        <w:textAlignment w:val="baseline"/>
        <w:rPr>
          <w:b/>
          <w:sz w:val="23"/>
        </w:rPr>
      </w:pPr>
      <w:r w:rsidRPr="00171438">
        <w:rPr>
          <w:b/>
          <w:sz w:val="23"/>
        </w:rPr>
        <w:tab/>
      </w:r>
      <w:r w:rsidR="003A5EF8" w:rsidRPr="00171438">
        <w:rPr>
          <w:b/>
          <w:sz w:val="23"/>
        </w:rPr>
        <w:t>6.1</w:t>
      </w:r>
      <w:r w:rsidR="003A5EF8" w:rsidRPr="00171438">
        <w:rPr>
          <w:b/>
          <w:sz w:val="23"/>
        </w:rPr>
        <w:tab/>
        <w:t>QUALITY SYSTEM REQUIREMENTS FOR SUPPLIERS</w:t>
      </w:r>
    </w:p>
    <w:p w14:paraId="07080FD7" w14:textId="64F0B389" w:rsidR="003A5EF8" w:rsidRPr="00171438" w:rsidRDefault="003A5EF8" w:rsidP="003A5EF8">
      <w:pPr>
        <w:spacing w:before="75" w:line="264" w:lineRule="exact"/>
        <w:ind w:left="1584" w:right="648" w:hanging="504"/>
        <w:textAlignment w:val="baseline"/>
        <w:rPr>
          <w:sz w:val="23"/>
        </w:rPr>
      </w:pPr>
      <w:r w:rsidRPr="00171438">
        <w:rPr>
          <w:sz w:val="23"/>
        </w:rPr>
        <w:t xml:space="preserve">6.1.1 Suppliers who directly supply material to </w:t>
      </w:r>
      <w:r w:rsidR="00F31201" w:rsidRPr="00171438">
        <w:rPr>
          <w:sz w:val="23"/>
        </w:rPr>
        <w:t>VAERO</w:t>
      </w:r>
      <w:r w:rsidR="00D00DD5" w:rsidRPr="00171438">
        <w:rPr>
          <w:sz w:val="23"/>
        </w:rPr>
        <w:t xml:space="preserve"> </w:t>
      </w:r>
      <w:r w:rsidRPr="00171438">
        <w:rPr>
          <w:sz w:val="23"/>
        </w:rPr>
        <w:t>shall have a registered Quality Management System complying with one or more of the following:</w:t>
      </w:r>
    </w:p>
    <w:p w14:paraId="5B546ADE" w14:textId="702FA42A" w:rsidR="003A5EF8" w:rsidRPr="00171438" w:rsidRDefault="003A5EF8" w:rsidP="003A5EF8">
      <w:pPr>
        <w:numPr>
          <w:ilvl w:val="0"/>
          <w:numId w:val="6"/>
        </w:numPr>
        <w:tabs>
          <w:tab w:val="clear" w:pos="576"/>
          <w:tab w:val="left" w:pos="2160"/>
        </w:tabs>
        <w:spacing w:before="14" w:line="258" w:lineRule="exact"/>
        <w:ind w:left="2160" w:hanging="576"/>
        <w:textAlignment w:val="baseline"/>
        <w:rPr>
          <w:b/>
          <w:sz w:val="23"/>
        </w:rPr>
      </w:pPr>
      <w:r w:rsidRPr="00171438">
        <w:rPr>
          <w:b/>
          <w:sz w:val="23"/>
        </w:rPr>
        <w:t xml:space="preserve">Hardware / Product Manufacturers </w:t>
      </w:r>
      <w:r w:rsidRPr="00171438">
        <w:rPr>
          <w:b/>
          <w:sz w:val="23"/>
        </w:rPr>
        <w:br/>
      </w:r>
      <w:r w:rsidRPr="00171438">
        <w:rPr>
          <w:sz w:val="23"/>
        </w:rPr>
        <w:t>SAE AS/EN9100 or ISO9001</w:t>
      </w:r>
    </w:p>
    <w:p w14:paraId="5094B697" w14:textId="77777777" w:rsidR="003A5EF8" w:rsidRPr="00171438" w:rsidRDefault="003A5EF8" w:rsidP="003A5EF8">
      <w:pPr>
        <w:numPr>
          <w:ilvl w:val="0"/>
          <w:numId w:val="6"/>
        </w:numPr>
        <w:tabs>
          <w:tab w:val="clear" w:pos="576"/>
          <w:tab w:val="left" w:pos="2160"/>
        </w:tabs>
        <w:spacing w:line="273" w:lineRule="exact"/>
        <w:ind w:left="2160" w:hanging="576"/>
        <w:textAlignment w:val="baseline"/>
        <w:rPr>
          <w:b/>
          <w:sz w:val="23"/>
        </w:rPr>
      </w:pPr>
      <w:r w:rsidRPr="00171438">
        <w:rPr>
          <w:b/>
          <w:sz w:val="23"/>
        </w:rPr>
        <w:t>Distributors / Raw Material Suppliers / Warehouses</w:t>
      </w:r>
    </w:p>
    <w:p w14:paraId="742DA6EE" w14:textId="7A6F396C" w:rsidR="003A5EF8" w:rsidRPr="00171438" w:rsidRDefault="003A5EF8" w:rsidP="003A5EF8">
      <w:pPr>
        <w:spacing w:before="3" w:line="264" w:lineRule="exact"/>
        <w:ind w:left="2160"/>
        <w:textAlignment w:val="baseline"/>
        <w:rPr>
          <w:sz w:val="23"/>
        </w:rPr>
      </w:pPr>
      <w:r w:rsidRPr="00171438">
        <w:rPr>
          <w:sz w:val="23"/>
        </w:rPr>
        <w:t xml:space="preserve">SAE AS9120 </w:t>
      </w:r>
    </w:p>
    <w:p w14:paraId="1669DDC4" w14:textId="17FAEB8F" w:rsidR="003A5EF8" w:rsidRPr="00171438" w:rsidRDefault="003A5EF8" w:rsidP="003A5EF8">
      <w:pPr>
        <w:spacing w:line="252" w:lineRule="exact"/>
        <w:ind w:left="2160"/>
        <w:textAlignment w:val="baseline"/>
        <w:rPr>
          <w:spacing w:val="-5"/>
          <w:sz w:val="23"/>
        </w:rPr>
      </w:pPr>
      <w:r w:rsidRPr="00171438">
        <w:rPr>
          <w:spacing w:val="-5"/>
          <w:sz w:val="23"/>
        </w:rPr>
        <w:t>ISO9001</w:t>
      </w:r>
    </w:p>
    <w:p w14:paraId="766D71DB" w14:textId="77777777" w:rsidR="003A5EF8" w:rsidRPr="00171438" w:rsidRDefault="003A5EF8" w:rsidP="003A5EF8">
      <w:pPr>
        <w:numPr>
          <w:ilvl w:val="0"/>
          <w:numId w:val="6"/>
        </w:numPr>
        <w:tabs>
          <w:tab w:val="clear" w:pos="576"/>
          <w:tab w:val="left" w:pos="2160"/>
        </w:tabs>
        <w:spacing w:line="273" w:lineRule="exact"/>
        <w:ind w:left="2160" w:hanging="576"/>
        <w:textAlignment w:val="baseline"/>
        <w:rPr>
          <w:b/>
          <w:sz w:val="23"/>
        </w:rPr>
      </w:pPr>
      <w:r w:rsidRPr="00171438">
        <w:rPr>
          <w:b/>
          <w:sz w:val="23"/>
        </w:rPr>
        <w:t>Special Process Suppliers</w:t>
      </w:r>
    </w:p>
    <w:p w14:paraId="5FB5CD9A" w14:textId="77777777" w:rsidR="003A5EF8" w:rsidRPr="00171438" w:rsidRDefault="003A5EF8" w:rsidP="003A5EF8">
      <w:pPr>
        <w:spacing w:before="3" w:line="264" w:lineRule="exact"/>
        <w:ind w:left="2160"/>
        <w:textAlignment w:val="baseline"/>
        <w:rPr>
          <w:spacing w:val="-1"/>
          <w:sz w:val="23"/>
        </w:rPr>
      </w:pPr>
      <w:r w:rsidRPr="00171438">
        <w:rPr>
          <w:spacing w:val="-1"/>
          <w:sz w:val="23"/>
        </w:rPr>
        <w:t>AS/EN 9100</w:t>
      </w:r>
    </w:p>
    <w:p w14:paraId="5C9D6E47" w14:textId="77777777" w:rsidR="003A5EF8" w:rsidRPr="00171438" w:rsidRDefault="003A5EF8" w:rsidP="003A5EF8">
      <w:pPr>
        <w:spacing w:line="259" w:lineRule="exact"/>
        <w:ind w:left="2160"/>
        <w:textAlignment w:val="baseline"/>
        <w:rPr>
          <w:sz w:val="23"/>
        </w:rPr>
      </w:pPr>
      <w:r w:rsidRPr="00171438">
        <w:rPr>
          <w:sz w:val="23"/>
        </w:rPr>
        <w:t xml:space="preserve">AC7101 NADCAP </w:t>
      </w:r>
      <w:r w:rsidRPr="00171438">
        <w:rPr>
          <w:sz w:val="23"/>
        </w:rPr>
        <w:br/>
        <w:t>AC7004 NADCAP</w:t>
      </w:r>
    </w:p>
    <w:p w14:paraId="1E9C71C3" w14:textId="77777777" w:rsidR="003A5EF8" w:rsidRPr="00171438" w:rsidRDefault="003A5EF8" w:rsidP="003A5EF8">
      <w:pPr>
        <w:numPr>
          <w:ilvl w:val="0"/>
          <w:numId w:val="6"/>
        </w:numPr>
        <w:tabs>
          <w:tab w:val="clear" w:pos="576"/>
          <w:tab w:val="left" w:pos="2160"/>
        </w:tabs>
        <w:spacing w:line="275" w:lineRule="exact"/>
        <w:ind w:left="2160" w:hanging="576"/>
        <w:textAlignment w:val="baseline"/>
        <w:rPr>
          <w:b/>
          <w:sz w:val="23"/>
        </w:rPr>
      </w:pPr>
      <w:r w:rsidRPr="00171438">
        <w:rPr>
          <w:b/>
          <w:sz w:val="23"/>
        </w:rPr>
        <w:t>Calibration Laboratory Suppliers</w:t>
      </w:r>
    </w:p>
    <w:p w14:paraId="72C502C1" w14:textId="77777777" w:rsidR="003A5EF8" w:rsidRPr="00171438" w:rsidRDefault="003A5EF8" w:rsidP="003A5EF8">
      <w:pPr>
        <w:spacing w:before="3" w:line="264" w:lineRule="exact"/>
        <w:ind w:left="2160"/>
        <w:textAlignment w:val="baseline"/>
        <w:rPr>
          <w:spacing w:val="-1"/>
          <w:sz w:val="23"/>
        </w:rPr>
      </w:pPr>
      <w:r w:rsidRPr="00171438">
        <w:rPr>
          <w:spacing w:val="-1"/>
          <w:sz w:val="23"/>
        </w:rPr>
        <w:t>ANSI / NCSL Z540.3</w:t>
      </w:r>
    </w:p>
    <w:p w14:paraId="0B0799CE" w14:textId="77777777" w:rsidR="003A5EF8" w:rsidRPr="00171438" w:rsidRDefault="003A5EF8" w:rsidP="003A5EF8">
      <w:pPr>
        <w:spacing w:line="264" w:lineRule="exact"/>
        <w:ind w:left="2160"/>
        <w:textAlignment w:val="baseline"/>
        <w:rPr>
          <w:spacing w:val="-1"/>
          <w:sz w:val="23"/>
        </w:rPr>
      </w:pPr>
      <w:r w:rsidRPr="00171438">
        <w:rPr>
          <w:spacing w:val="-1"/>
          <w:sz w:val="23"/>
        </w:rPr>
        <w:t>ISO10012</w:t>
      </w:r>
    </w:p>
    <w:p w14:paraId="3DA438B2" w14:textId="77777777" w:rsidR="003A5EF8" w:rsidRPr="00171438" w:rsidRDefault="003A5EF8" w:rsidP="003A5EF8">
      <w:pPr>
        <w:spacing w:line="264" w:lineRule="exact"/>
        <w:ind w:left="2160"/>
        <w:textAlignment w:val="baseline"/>
        <w:rPr>
          <w:sz w:val="23"/>
        </w:rPr>
      </w:pPr>
      <w:r w:rsidRPr="00171438">
        <w:rPr>
          <w:sz w:val="23"/>
        </w:rPr>
        <w:t>American Association for Laboratory Accreditation (A2LA)</w:t>
      </w:r>
    </w:p>
    <w:p w14:paraId="601FDBBB" w14:textId="6EB9C8D4" w:rsidR="003A5EF8" w:rsidRPr="00171438" w:rsidRDefault="003A5EF8" w:rsidP="003A5EF8">
      <w:pPr>
        <w:spacing w:line="264" w:lineRule="exact"/>
        <w:ind w:left="2160"/>
        <w:textAlignment w:val="baseline"/>
        <w:rPr>
          <w:spacing w:val="-1"/>
          <w:sz w:val="23"/>
        </w:rPr>
      </w:pPr>
      <w:r w:rsidRPr="00171438">
        <w:rPr>
          <w:spacing w:val="-1"/>
          <w:sz w:val="23"/>
        </w:rPr>
        <w:t>ISO/IEC17025</w:t>
      </w:r>
    </w:p>
    <w:p w14:paraId="413D7152" w14:textId="77777777" w:rsidR="003A5EF8" w:rsidRPr="00171438" w:rsidRDefault="003A5EF8" w:rsidP="003A5EF8">
      <w:pPr>
        <w:spacing w:before="72" w:line="264" w:lineRule="exact"/>
        <w:ind w:left="1080" w:right="1008"/>
        <w:textAlignment w:val="baseline"/>
        <w:rPr>
          <w:sz w:val="23"/>
        </w:rPr>
      </w:pPr>
      <w:r w:rsidRPr="00171438">
        <w:rPr>
          <w:sz w:val="23"/>
        </w:rPr>
        <w:t>6.1.2. Quality Management System (QMS) Certificate(s) of Registration must be issued by an accredited Certification Registration Body (CRB).</w:t>
      </w:r>
    </w:p>
    <w:p w14:paraId="6D312F34" w14:textId="0EC2A435" w:rsidR="003A5EF8" w:rsidRPr="00171438" w:rsidRDefault="003A5EF8" w:rsidP="003A5EF8">
      <w:pPr>
        <w:spacing w:line="264" w:lineRule="exact"/>
        <w:ind w:left="1080" w:right="216"/>
        <w:textAlignment w:val="baseline"/>
        <w:rPr>
          <w:sz w:val="23"/>
        </w:rPr>
      </w:pPr>
      <w:r w:rsidRPr="00171438">
        <w:rPr>
          <w:sz w:val="23"/>
        </w:rPr>
        <w:t xml:space="preserve">6.1.3. Suppliers with unregistered Quality Management Systems (QMS) are subject to </w:t>
      </w:r>
      <w:r w:rsidR="00F31201" w:rsidRPr="00171438">
        <w:rPr>
          <w:sz w:val="23"/>
        </w:rPr>
        <w:t>VAERO</w:t>
      </w:r>
      <w:r w:rsidR="00D00DD5" w:rsidRPr="00171438">
        <w:rPr>
          <w:sz w:val="23"/>
        </w:rPr>
        <w:t xml:space="preserve"> </w:t>
      </w:r>
      <w:r w:rsidR="00C863D5" w:rsidRPr="00171438">
        <w:rPr>
          <w:iCs/>
          <w:sz w:val="23"/>
          <w:szCs w:val="23"/>
        </w:rPr>
        <w:t>l</w:t>
      </w:r>
      <w:r w:rsidR="00580995" w:rsidRPr="00171438">
        <w:rPr>
          <w:sz w:val="24"/>
          <w:szCs w:val="22"/>
        </w:rPr>
        <w:t xml:space="preserve"> </w:t>
      </w:r>
      <w:r w:rsidRPr="00171438">
        <w:rPr>
          <w:sz w:val="23"/>
        </w:rPr>
        <w:t xml:space="preserve">Approval and periodic facility assessments by </w:t>
      </w:r>
      <w:r w:rsidR="00F31201" w:rsidRPr="00171438">
        <w:rPr>
          <w:sz w:val="23"/>
        </w:rPr>
        <w:t>VAERO</w:t>
      </w:r>
      <w:r w:rsidRPr="00171438">
        <w:rPr>
          <w:sz w:val="23"/>
        </w:rPr>
        <w:t>.</w:t>
      </w:r>
    </w:p>
    <w:p w14:paraId="12ECC49F" w14:textId="2353E632" w:rsidR="003A5EF8" w:rsidRPr="00171438" w:rsidRDefault="003A5EF8" w:rsidP="003A5EF8">
      <w:pPr>
        <w:spacing w:before="5" w:line="264" w:lineRule="exact"/>
        <w:ind w:left="1080" w:right="360"/>
        <w:textAlignment w:val="baseline"/>
        <w:rPr>
          <w:sz w:val="23"/>
        </w:rPr>
      </w:pPr>
      <w:r w:rsidRPr="00171438">
        <w:rPr>
          <w:sz w:val="23"/>
        </w:rPr>
        <w:t xml:space="preserve">6.1.4. Suppliers shall formally notify </w:t>
      </w:r>
      <w:r w:rsidR="00F56650" w:rsidRPr="00171438">
        <w:rPr>
          <w:sz w:val="23"/>
        </w:rPr>
        <w:t>VAERO</w:t>
      </w:r>
      <w:r w:rsidR="00D00DD5" w:rsidRPr="00171438">
        <w:rPr>
          <w:sz w:val="23"/>
        </w:rPr>
        <w:t xml:space="preserve"> </w:t>
      </w:r>
      <w:r w:rsidRPr="00171438">
        <w:rPr>
          <w:sz w:val="23"/>
        </w:rPr>
        <w:t>Supplier Quality within 5 business days of any changes to their Quality Management personnel or QMS /National Aerospace and Defense Contractors Accreditation Program (NADCAP) registration(s) including major audit findings, new certification(s), suspension, or expiration.</w:t>
      </w:r>
    </w:p>
    <w:p w14:paraId="203FBC70" w14:textId="1EFD7945" w:rsidR="003A5EF8" w:rsidRPr="00171438" w:rsidRDefault="003A5EF8" w:rsidP="003A5EF8">
      <w:pPr>
        <w:tabs>
          <w:tab w:val="decimal" w:pos="648"/>
          <w:tab w:val="left" w:pos="1152"/>
        </w:tabs>
        <w:spacing w:before="271" w:line="258" w:lineRule="exact"/>
        <w:ind w:left="504"/>
        <w:textAlignment w:val="baseline"/>
        <w:rPr>
          <w:b/>
          <w:sz w:val="23"/>
        </w:rPr>
      </w:pPr>
      <w:r w:rsidRPr="00171438">
        <w:rPr>
          <w:b/>
          <w:sz w:val="23"/>
        </w:rPr>
        <w:tab/>
        <w:t>6.2</w:t>
      </w:r>
      <w:r w:rsidRPr="00171438">
        <w:rPr>
          <w:b/>
          <w:sz w:val="23"/>
        </w:rPr>
        <w:tab/>
      </w:r>
      <w:r w:rsidR="00F56650" w:rsidRPr="00171438">
        <w:rPr>
          <w:b/>
          <w:sz w:val="23"/>
        </w:rPr>
        <w:t>VAERO</w:t>
      </w:r>
      <w:r w:rsidR="007114A5" w:rsidRPr="00171438">
        <w:rPr>
          <w:b/>
          <w:sz w:val="23"/>
        </w:rPr>
        <w:t xml:space="preserve"> </w:t>
      </w:r>
      <w:r w:rsidRPr="00171438">
        <w:rPr>
          <w:b/>
          <w:sz w:val="23"/>
        </w:rPr>
        <w:t>SUPPLEMENTAL REQUIREMENTS TO AS/EN 9100 AND ISO 9001 STANDARDS</w:t>
      </w:r>
    </w:p>
    <w:p w14:paraId="482CE2C3" w14:textId="77777777" w:rsidR="003A5EF8" w:rsidRPr="00171438" w:rsidRDefault="003A5EF8" w:rsidP="003A5EF8">
      <w:pPr>
        <w:spacing w:before="75" w:line="264" w:lineRule="exact"/>
        <w:ind w:left="1080" w:right="576"/>
        <w:textAlignment w:val="baseline"/>
        <w:rPr>
          <w:sz w:val="23"/>
        </w:rPr>
      </w:pPr>
      <w:r w:rsidRPr="00171438">
        <w:rPr>
          <w:sz w:val="23"/>
        </w:rPr>
        <w:t>6.2.1. For the purpose of defining product compliance within the body of this document, reference to Purchase Order is inclusive of the Vendor Instruction and all process /manufacturing requirements.</w:t>
      </w:r>
    </w:p>
    <w:p w14:paraId="7D043704" w14:textId="77777777" w:rsidR="003A5EF8" w:rsidRPr="00171438" w:rsidRDefault="003A5EF8" w:rsidP="003A5EF8">
      <w:pPr>
        <w:tabs>
          <w:tab w:val="decimal" w:pos="648"/>
          <w:tab w:val="left" w:pos="1152"/>
        </w:tabs>
        <w:spacing w:before="431" w:line="258" w:lineRule="exact"/>
        <w:ind w:left="504"/>
        <w:textAlignment w:val="baseline"/>
        <w:rPr>
          <w:b/>
          <w:sz w:val="23"/>
        </w:rPr>
      </w:pPr>
      <w:r w:rsidRPr="00171438">
        <w:rPr>
          <w:b/>
          <w:sz w:val="23"/>
        </w:rPr>
        <w:lastRenderedPageBreak/>
        <w:tab/>
        <w:t>6.3</w:t>
      </w:r>
      <w:r w:rsidRPr="00171438">
        <w:rPr>
          <w:b/>
          <w:sz w:val="23"/>
        </w:rPr>
        <w:tab/>
        <w:t>PRODUCT REALIZATION (AS9100 Operation)</w:t>
      </w:r>
    </w:p>
    <w:p w14:paraId="25BF8F0A" w14:textId="0D6F67DF" w:rsidR="003A5EF8" w:rsidRPr="00171438" w:rsidRDefault="003A5EF8" w:rsidP="003A5EF8">
      <w:pPr>
        <w:spacing w:before="84" w:line="264" w:lineRule="exact"/>
        <w:ind w:left="1080" w:right="504"/>
        <w:textAlignment w:val="baseline"/>
        <w:rPr>
          <w:sz w:val="23"/>
        </w:rPr>
      </w:pPr>
      <w:r w:rsidRPr="00171438">
        <w:rPr>
          <w:sz w:val="23"/>
        </w:rPr>
        <w:t>6.3.1. Supplier shall include objective evidence of compliance to the current revision of ISO9001/ AS9100.</w:t>
      </w:r>
    </w:p>
    <w:p w14:paraId="40DF2C67" w14:textId="4CB1F9CE" w:rsidR="003A5EF8" w:rsidRPr="00171438" w:rsidRDefault="003A5EF8" w:rsidP="003A5EF8">
      <w:pPr>
        <w:spacing w:line="264" w:lineRule="exact"/>
        <w:ind w:left="1080" w:right="288"/>
        <w:jc w:val="both"/>
        <w:textAlignment w:val="baseline"/>
        <w:rPr>
          <w:sz w:val="23"/>
        </w:rPr>
      </w:pPr>
      <w:r w:rsidRPr="00171438">
        <w:rPr>
          <w:sz w:val="23"/>
        </w:rPr>
        <w:t xml:space="preserve">6.3.2. Supplier generated AS9102 FAIR </w:t>
      </w:r>
      <w:r w:rsidR="007877E0" w:rsidRPr="00171438">
        <w:rPr>
          <w:sz w:val="23"/>
        </w:rPr>
        <w:t>shall</w:t>
      </w:r>
      <w:r w:rsidRPr="00171438">
        <w:rPr>
          <w:sz w:val="23"/>
        </w:rPr>
        <w:t xml:space="preserve"> be submitted prior to manufacturing of parts at Supplier.</w:t>
      </w:r>
    </w:p>
    <w:p w14:paraId="2E2AE3AD" w14:textId="1A9D01AB" w:rsidR="003A5EF8" w:rsidRPr="00171438" w:rsidRDefault="003A5EF8" w:rsidP="007F3B59">
      <w:pPr>
        <w:spacing w:line="264" w:lineRule="exact"/>
        <w:ind w:left="1080"/>
        <w:textAlignment w:val="baseline"/>
        <w:rPr>
          <w:spacing w:val="-1"/>
          <w:sz w:val="23"/>
        </w:rPr>
      </w:pPr>
      <w:bookmarkStart w:id="0" w:name="_Hlk189551523"/>
      <w:r w:rsidRPr="00171438">
        <w:rPr>
          <w:spacing w:val="-1"/>
          <w:sz w:val="23"/>
        </w:rPr>
        <w:t>6.3.2.1. The FAIR will include Forms 1, 2, and 3. The FAIR does not have to be complete, as the intent of</w:t>
      </w:r>
      <w:r w:rsidR="007F3B59" w:rsidRPr="00171438">
        <w:rPr>
          <w:spacing w:val="-1"/>
          <w:sz w:val="23"/>
        </w:rPr>
        <w:t xml:space="preserve"> </w:t>
      </w:r>
      <w:r w:rsidRPr="00171438">
        <w:rPr>
          <w:sz w:val="23"/>
        </w:rPr>
        <w:t xml:space="preserve">this review is to verify the FAI plan, before manufacturing part, meets Customer requirements. The FAI will need to be submitted to Supplier Quality Department at </w:t>
      </w:r>
      <w:hyperlink r:id="rId7" w:history="1">
        <w:r w:rsidR="007114A5" w:rsidRPr="00171438">
          <w:rPr>
            <w:spacing w:val="1"/>
            <w:sz w:val="23"/>
            <w:u w:val="single"/>
          </w:rPr>
          <w:t>techsupport@vaero.us</w:t>
        </w:r>
      </w:hyperlink>
    </w:p>
    <w:bookmarkEnd w:id="0"/>
    <w:p w14:paraId="7D1E5A8D" w14:textId="20BEF658" w:rsidR="003A5EF8" w:rsidRPr="00171438" w:rsidRDefault="003A5EF8" w:rsidP="00D00DD5">
      <w:pPr>
        <w:spacing w:before="5" w:line="264" w:lineRule="exact"/>
        <w:ind w:left="1080"/>
        <w:jc w:val="both"/>
        <w:textAlignment w:val="baseline"/>
        <w:rPr>
          <w:sz w:val="23"/>
        </w:rPr>
      </w:pPr>
      <w:r w:rsidRPr="00171438">
        <w:rPr>
          <w:sz w:val="23"/>
        </w:rPr>
        <w:t xml:space="preserve">6.3.3. Questions or conflicts regarding engineering issues shall be documented and provided to </w:t>
      </w:r>
      <w:r w:rsidR="00F56650" w:rsidRPr="00171438">
        <w:rPr>
          <w:sz w:val="23"/>
        </w:rPr>
        <w:t>VAERO</w:t>
      </w:r>
      <w:r w:rsidR="00D00DD5" w:rsidRPr="00171438">
        <w:rPr>
          <w:sz w:val="23"/>
        </w:rPr>
        <w:t xml:space="preserve"> </w:t>
      </w:r>
      <w:r w:rsidRPr="00171438">
        <w:rPr>
          <w:sz w:val="23"/>
        </w:rPr>
        <w:t>via</w:t>
      </w:r>
      <w:r w:rsidR="00D00DD5" w:rsidRPr="00171438">
        <w:rPr>
          <w:sz w:val="23"/>
        </w:rPr>
        <w:t xml:space="preserve"> </w:t>
      </w:r>
      <w:r w:rsidRPr="00171438">
        <w:rPr>
          <w:spacing w:val="1"/>
          <w:sz w:val="23"/>
        </w:rPr>
        <w:t xml:space="preserve">the Tech Help process on Tech Help Form to e-mail address </w:t>
      </w:r>
      <w:hyperlink r:id="rId8" w:history="1">
        <w:r w:rsidR="00CC7128" w:rsidRPr="00171438">
          <w:rPr>
            <w:spacing w:val="1"/>
            <w:sz w:val="23"/>
            <w:u w:val="single"/>
          </w:rPr>
          <w:t>techsupport@vaero.us</w:t>
        </w:r>
      </w:hyperlink>
      <w:r w:rsidR="00CC7128" w:rsidRPr="00171438">
        <w:t>.</w:t>
      </w:r>
    </w:p>
    <w:p w14:paraId="1084C112" w14:textId="0B36D0E0" w:rsidR="003A5EF8" w:rsidRPr="00171438" w:rsidRDefault="003A5EF8" w:rsidP="003A5EF8">
      <w:pPr>
        <w:spacing w:before="1" w:line="264" w:lineRule="exact"/>
        <w:ind w:left="1080"/>
        <w:jc w:val="both"/>
        <w:textAlignment w:val="baseline"/>
        <w:rPr>
          <w:spacing w:val="1"/>
          <w:sz w:val="23"/>
          <w:szCs w:val="22"/>
        </w:rPr>
      </w:pPr>
      <w:r w:rsidRPr="00171438">
        <w:rPr>
          <w:spacing w:val="1"/>
          <w:sz w:val="23"/>
        </w:rPr>
        <w:t xml:space="preserve">6.3.4. </w:t>
      </w:r>
      <w:r w:rsidRPr="00171438">
        <w:rPr>
          <w:sz w:val="24"/>
          <w:szCs w:val="24"/>
        </w:rPr>
        <w:t xml:space="preserve">For tools that have been issued to a subcontractor / vendor for processing of materials, the subcontractor / vendor is directly responsible for notification and submission of tools due for calibration / delinquency to </w:t>
      </w:r>
      <w:r w:rsidR="00F56650" w:rsidRPr="00171438">
        <w:rPr>
          <w:sz w:val="24"/>
          <w:szCs w:val="24"/>
        </w:rPr>
        <w:t>VAERO</w:t>
      </w:r>
      <w:r w:rsidRPr="00171438">
        <w:rPr>
          <w:sz w:val="24"/>
          <w:szCs w:val="24"/>
        </w:rPr>
        <w:t>.</w:t>
      </w:r>
    </w:p>
    <w:p w14:paraId="4FEF8E1B" w14:textId="77777777" w:rsidR="003A5EF8" w:rsidRPr="00171438" w:rsidRDefault="003A5EF8" w:rsidP="000207BD">
      <w:pPr>
        <w:tabs>
          <w:tab w:val="decimal" w:pos="648"/>
          <w:tab w:val="left" w:pos="1152"/>
        </w:tabs>
        <w:spacing w:before="431" w:line="258" w:lineRule="exact"/>
        <w:ind w:left="504"/>
        <w:textAlignment w:val="baseline"/>
        <w:rPr>
          <w:b/>
          <w:sz w:val="23"/>
        </w:rPr>
      </w:pPr>
      <w:r w:rsidRPr="00171438">
        <w:rPr>
          <w:b/>
          <w:sz w:val="23"/>
        </w:rPr>
        <w:tab/>
        <w:t>6.4</w:t>
      </w:r>
      <w:r w:rsidRPr="00171438">
        <w:rPr>
          <w:b/>
          <w:sz w:val="23"/>
        </w:rPr>
        <w:tab/>
        <w:t>CONTROL OF DOCUMENTS</w:t>
      </w:r>
    </w:p>
    <w:p w14:paraId="342B6EFC" w14:textId="74B6896D" w:rsidR="003A5EF8" w:rsidRPr="00171438" w:rsidRDefault="003A5EF8" w:rsidP="000207BD">
      <w:pPr>
        <w:tabs>
          <w:tab w:val="left" w:pos="8424"/>
        </w:tabs>
        <w:spacing w:line="260" w:lineRule="exact"/>
        <w:ind w:left="1080" w:right="504"/>
        <w:textAlignment w:val="baseline"/>
      </w:pPr>
      <w:r w:rsidRPr="00171438">
        <w:rPr>
          <w:sz w:val="23"/>
        </w:rPr>
        <w:t>6.4.1. It is the supplier’s responsibility to obtain copies of all non-</w:t>
      </w:r>
      <w:r w:rsidR="00F31201" w:rsidRPr="00171438">
        <w:rPr>
          <w:sz w:val="23"/>
        </w:rPr>
        <w:t>VAERO</w:t>
      </w:r>
      <w:r w:rsidR="00D00DD5" w:rsidRPr="00171438">
        <w:rPr>
          <w:sz w:val="23"/>
        </w:rPr>
        <w:t xml:space="preserve"> </w:t>
      </w:r>
      <w:r w:rsidRPr="00171438">
        <w:rPr>
          <w:sz w:val="23"/>
        </w:rPr>
        <w:t xml:space="preserve">documents at supplier’s cost, for example but not limited to: ISO, SAE, ANSI, AWS, </w:t>
      </w:r>
      <w:r w:rsidR="00A115D8" w:rsidRPr="00171438">
        <w:rPr>
          <w:sz w:val="23"/>
        </w:rPr>
        <w:t>AIA,</w:t>
      </w:r>
      <w:r w:rsidRPr="00171438">
        <w:rPr>
          <w:sz w:val="23"/>
        </w:rPr>
        <w:t xml:space="preserve"> and NAS.</w:t>
      </w:r>
    </w:p>
    <w:p w14:paraId="014D96D6" w14:textId="68AF3E45" w:rsidR="003A5EF8" w:rsidRPr="00171438" w:rsidRDefault="003A5EF8" w:rsidP="000207BD">
      <w:pPr>
        <w:spacing w:line="264" w:lineRule="exact"/>
        <w:ind w:left="1080" w:right="936"/>
        <w:textAlignment w:val="baseline"/>
        <w:rPr>
          <w:spacing w:val="-1"/>
          <w:sz w:val="23"/>
        </w:rPr>
      </w:pPr>
      <w:r w:rsidRPr="00171438">
        <w:rPr>
          <w:spacing w:val="-1"/>
          <w:sz w:val="23"/>
        </w:rPr>
        <w:t>6.4.2. Supplier shall maintain a work instruction or equivalent document for the control of product processing, quality, and configuration for each part number through all stages of production.</w:t>
      </w:r>
    </w:p>
    <w:p w14:paraId="79781F54" w14:textId="77777777" w:rsidR="007F3B59" w:rsidRPr="00171438" w:rsidRDefault="003A5EF8" w:rsidP="000207BD">
      <w:pPr>
        <w:spacing w:before="77" w:line="264" w:lineRule="exact"/>
        <w:ind w:left="1080" w:right="576"/>
        <w:jc w:val="both"/>
        <w:textAlignment w:val="baseline"/>
        <w:rPr>
          <w:sz w:val="23"/>
        </w:rPr>
      </w:pPr>
      <w:r w:rsidRPr="00171438">
        <w:rPr>
          <w:sz w:val="23"/>
        </w:rPr>
        <w:t xml:space="preserve">6.4.2.1. Quality records (non-electronic) shall be written, printed in ink or other permanent marking. </w:t>
      </w:r>
    </w:p>
    <w:p w14:paraId="18A048B1" w14:textId="05F0945B" w:rsidR="003A5EF8" w:rsidRPr="00171438" w:rsidRDefault="003A5EF8" w:rsidP="000207BD">
      <w:pPr>
        <w:spacing w:before="77" w:line="264" w:lineRule="exact"/>
        <w:ind w:left="1080" w:right="576"/>
        <w:jc w:val="both"/>
        <w:textAlignment w:val="baseline"/>
        <w:rPr>
          <w:sz w:val="23"/>
        </w:rPr>
      </w:pPr>
      <w:r w:rsidRPr="00171438">
        <w:rPr>
          <w:sz w:val="23"/>
        </w:rPr>
        <w:t>6.4.2.2. Corrections to work instructions or documents shall be in ink, recorded, dated and traceable to the originator (e.g., signature, stamp, etc.) with the original data remaining legible after the correction.</w:t>
      </w:r>
    </w:p>
    <w:p w14:paraId="58116393" w14:textId="77777777" w:rsidR="003A5EF8" w:rsidRPr="00171438" w:rsidRDefault="003A5EF8" w:rsidP="003A5EF8">
      <w:pPr>
        <w:tabs>
          <w:tab w:val="decimal" w:pos="792"/>
          <w:tab w:val="left" w:pos="1368"/>
        </w:tabs>
        <w:spacing w:before="431" w:line="252" w:lineRule="exact"/>
        <w:ind w:left="720"/>
        <w:textAlignment w:val="baseline"/>
        <w:rPr>
          <w:b/>
          <w:sz w:val="23"/>
        </w:rPr>
      </w:pPr>
      <w:r w:rsidRPr="00171438">
        <w:rPr>
          <w:b/>
          <w:sz w:val="23"/>
        </w:rPr>
        <w:tab/>
        <w:t>6.5</w:t>
      </w:r>
      <w:r w:rsidRPr="00171438">
        <w:rPr>
          <w:b/>
          <w:sz w:val="23"/>
        </w:rPr>
        <w:tab/>
        <w:t>RESOURCE MANAGEMENT – COMPETENCE, AWARENESS &amp; TRAINING</w:t>
      </w:r>
    </w:p>
    <w:p w14:paraId="2E25E95D" w14:textId="278CC27F" w:rsidR="003A5EF8" w:rsidRPr="00171438" w:rsidRDefault="003A5EF8" w:rsidP="003A5EF8">
      <w:pPr>
        <w:spacing w:before="85" w:line="264" w:lineRule="exact"/>
        <w:ind w:left="1728" w:right="1008" w:hanging="720"/>
        <w:textAlignment w:val="baseline"/>
        <w:rPr>
          <w:sz w:val="23"/>
        </w:rPr>
      </w:pPr>
      <w:r w:rsidRPr="00171438">
        <w:rPr>
          <w:sz w:val="23"/>
        </w:rPr>
        <w:t xml:space="preserve">6.5.1. When required by </w:t>
      </w:r>
      <w:r w:rsidR="00F56650" w:rsidRPr="00171438">
        <w:rPr>
          <w:sz w:val="23"/>
        </w:rPr>
        <w:t>VAERO</w:t>
      </w:r>
      <w:r w:rsidR="00DD3409" w:rsidRPr="00171438">
        <w:rPr>
          <w:sz w:val="23"/>
        </w:rPr>
        <w:t xml:space="preserve"> </w:t>
      </w:r>
      <w:r w:rsidRPr="00171438">
        <w:rPr>
          <w:sz w:val="23"/>
        </w:rPr>
        <w:t>customer (Ref</w:t>
      </w:r>
      <w:r w:rsidR="007114A5" w:rsidRPr="00171438">
        <w:rPr>
          <w:sz w:val="23"/>
        </w:rPr>
        <w:t xml:space="preserve">. to </w:t>
      </w:r>
      <w:r w:rsidR="00F56650" w:rsidRPr="00171438">
        <w:rPr>
          <w:sz w:val="23"/>
        </w:rPr>
        <w:t>VAERO</w:t>
      </w:r>
      <w:r w:rsidR="00DD3409" w:rsidRPr="00171438">
        <w:rPr>
          <w:sz w:val="23"/>
        </w:rPr>
        <w:t xml:space="preserve"> </w:t>
      </w:r>
      <w:r w:rsidRPr="00171438">
        <w:rPr>
          <w:sz w:val="23"/>
        </w:rPr>
        <w:t>customer, Supplier Quality Requirements), supplier shall implement procedures for annual eye examinations of individuals performing calibration, visual and dimensional inspection.</w:t>
      </w:r>
    </w:p>
    <w:p w14:paraId="7F76669A" w14:textId="77777777" w:rsidR="003A5EF8" w:rsidRPr="00171438" w:rsidRDefault="003A5EF8" w:rsidP="003A5EF8">
      <w:pPr>
        <w:spacing w:before="5" w:line="264" w:lineRule="exact"/>
        <w:ind w:left="1008"/>
        <w:textAlignment w:val="baseline"/>
        <w:rPr>
          <w:spacing w:val="2"/>
          <w:sz w:val="23"/>
        </w:rPr>
      </w:pPr>
      <w:r w:rsidRPr="00171438">
        <w:rPr>
          <w:spacing w:val="2"/>
          <w:sz w:val="23"/>
        </w:rPr>
        <w:t>6.5.2. A qualified ophthalmologist or designee shall perform the eye examinations below:</w:t>
      </w:r>
    </w:p>
    <w:p w14:paraId="7C4B2FA2" w14:textId="77777777" w:rsidR="003A5EF8" w:rsidRPr="00171438" w:rsidRDefault="003A5EF8" w:rsidP="003A5EF8">
      <w:pPr>
        <w:numPr>
          <w:ilvl w:val="0"/>
          <w:numId w:val="7"/>
        </w:numPr>
        <w:tabs>
          <w:tab w:val="clear" w:pos="288"/>
          <w:tab w:val="left" w:pos="2016"/>
        </w:tabs>
        <w:spacing w:before="72" w:line="264" w:lineRule="exact"/>
        <w:ind w:left="2016" w:hanging="288"/>
        <w:textAlignment w:val="baseline"/>
        <w:rPr>
          <w:sz w:val="23"/>
        </w:rPr>
      </w:pPr>
      <w:r w:rsidRPr="00171438">
        <w:rPr>
          <w:sz w:val="23"/>
        </w:rPr>
        <w:t>Near vision shall be equal to Jaeger #1 at not less than 14 inches.</w:t>
      </w:r>
    </w:p>
    <w:p w14:paraId="6B6F4645" w14:textId="77777777" w:rsidR="003A5EF8" w:rsidRPr="00171438" w:rsidRDefault="003A5EF8" w:rsidP="003A5EF8">
      <w:pPr>
        <w:numPr>
          <w:ilvl w:val="0"/>
          <w:numId w:val="7"/>
        </w:numPr>
        <w:tabs>
          <w:tab w:val="clear" w:pos="288"/>
          <w:tab w:val="left" w:pos="2016"/>
        </w:tabs>
        <w:spacing w:line="264" w:lineRule="exact"/>
        <w:ind w:left="2016" w:hanging="288"/>
        <w:textAlignment w:val="baseline"/>
        <w:rPr>
          <w:spacing w:val="1"/>
          <w:sz w:val="23"/>
        </w:rPr>
      </w:pPr>
      <w:r w:rsidRPr="00171438">
        <w:rPr>
          <w:spacing w:val="1"/>
          <w:sz w:val="23"/>
        </w:rPr>
        <w:t>Distant vision shall be equal to Snellen 20/30.</w:t>
      </w:r>
    </w:p>
    <w:p w14:paraId="26E7BEFA" w14:textId="13311112" w:rsidR="003A5EF8" w:rsidRPr="00171438" w:rsidRDefault="003A5EF8" w:rsidP="003A5EF8">
      <w:pPr>
        <w:numPr>
          <w:ilvl w:val="0"/>
          <w:numId w:val="7"/>
        </w:numPr>
        <w:tabs>
          <w:tab w:val="clear" w:pos="288"/>
          <w:tab w:val="left" w:pos="2016"/>
        </w:tabs>
        <w:spacing w:before="9" w:line="264" w:lineRule="exact"/>
        <w:ind w:left="2016" w:hanging="288"/>
        <w:textAlignment w:val="baseline"/>
        <w:rPr>
          <w:spacing w:val="1"/>
          <w:sz w:val="23"/>
        </w:rPr>
      </w:pPr>
      <w:r w:rsidRPr="00171438">
        <w:rPr>
          <w:spacing w:val="1"/>
          <w:sz w:val="23"/>
        </w:rPr>
        <w:t>Color vision shall be satisfactory when tested with Ishihara dot test. (Sikorsky Product Only)</w:t>
      </w:r>
      <w:r w:rsidR="00905B02" w:rsidRPr="00171438">
        <w:rPr>
          <w:spacing w:val="1"/>
          <w:sz w:val="23"/>
        </w:rPr>
        <w:t>.</w:t>
      </w:r>
    </w:p>
    <w:p w14:paraId="239644AE" w14:textId="77777777" w:rsidR="003A5EF8" w:rsidRPr="00171438" w:rsidRDefault="003A5EF8" w:rsidP="003A5EF8">
      <w:pPr>
        <w:spacing w:before="77" w:line="264" w:lineRule="exact"/>
        <w:ind w:left="1728" w:right="1008" w:hanging="720"/>
        <w:textAlignment w:val="baseline"/>
        <w:rPr>
          <w:sz w:val="23"/>
        </w:rPr>
      </w:pPr>
      <w:r w:rsidRPr="00171438">
        <w:rPr>
          <w:sz w:val="23"/>
        </w:rPr>
        <w:t>6.5.3. Individuals performing visual inspection of welds shall be compliant with American Welding Society Standard (AWS) D17.1.</w:t>
      </w:r>
    </w:p>
    <w:p w14:paraId="56D5821A" w14:textId="77777777" w:rsidR="003A5EF8" w:rsidRPr="00171438" w:rsidRDefault="003A5EF8" w:rsidP="003A5EF8">
      <w:pPr>
        <w:spacing w:before="5" w:line="264" w:lineRule="exact"/>
        <w:ind w:left="1728" w:right="1152" w:hanging="720"/>
        <w:textAlignment w:val="baseline"/>
        <w:rPr>
          <w:sz w:val="23"/>
        </w:rPr>
      </w:pPr>
      <w:r w:rsidRPr="00171438">
        <w:rPr>
          <w:sz w:val="23"/>
        </w:rPr>
        <w:t>6.5.4. Individuals performing nondestructive testing (NDT) shall be complaint with Aerospace Industries Association National Aerospace Standard (AIA) / NAS 410 and Customer requirements and be National Aerospace and Defense Contractors Accreditation Program (NADCAP) accredited.</w:t>
      </w:r>
    </w:p>
    <w:p w14:paraId="57ED16CE" w14:textId="77777777" w:rsidR="003A5EF8" w:rsidRPr="00171438" w:rsidRDefault="003A5EF8" w:rsidP="003A5EF8">
      <w:pPr>
        <w:spacing w:line="264" w:lineRule="exact"/>
        <w:ind w:left="1728" w:right="504" w:hanging="720"/>
        <w:textAlignment w:val="baseline"/>
        <w:rPr>
          <w:sz w:val="23"/>
        </w:rPr>
      </w:pPr>
      <w:r w:rsidRPr="00171438">
        <w:rPr>
          <w:sz w:val="23"/>
        </w:rPr>
        <w:t>6.5.5. Supplier Management shall provide all necessary training and maintain reports / certifications to ensure employee skill levels and visual requirements meet the scope of work being performed.</w:t>
      </w:r>
    </w:p>
    <w:p w14:paraId="3D90C43D" w14:textId="4009459A" w:rsidR="003A5EF8" w:rsidRPr="00171438" w:rsidRDefault="003A5EF8" w:rsidP="003A5EF8">
      <w:pPr>
        <w:spacing w:before="5" w:line="264" w:lineRule="exact"/>
        <w:ind w:left="1728" w:right="720" w:hanging="720"/>
        <w:textAlignment w:val="baseline"/>
        <w:rPr>
          <w:sz w:val="23"/>
        </w:rPr>
      </w:pPr>
      <w:r w:rsidRPr="00171438">
        <w:rPr>
          <w:sz w:val="23"/>
        </w:rPr>
        <w:lastRenderedPageBreak/>
        <w:t xml:space="preserve">6.5.6. All training, results of tests, reports, certifications etc. shall be documented and maintained for a minimum of 10 years or a period specified by </w:t>
      </w:r>
      <w:r w:rsidR="00F56650" w:rsidRPr="00171438">
        <w:rPr>
          <w:sz w:val="23"/>
        </w:rPr>
        <w:t>VAERO</w:t>
      </w:r>
      <w:r w:rsidR="00DD3409" w:rsidRPr="00171438">
        <w:rPr>
          <w:sz w:val="23"/>
        </w:rPr>
        <w:t xml:space="preserve"> </w:t>
      </w:r>
      <w:r w:rsidRPr="00171438">
        <w:rPr>
          <w:sz w:val="23"/>
        </w:rPr>
        <w:t xml:space="preserve">customer (Ref </w:t>
      </w:r>
      <w:r w:rsidR="00F56650" w:rsidRPr="00171438">
        <w:rPr>
          <w:sz w:val="23"/>
        </w:rPr>
        <w:t>VAERO</w:t>
      </w:r>
      <w:r w:rsidR="00DD3409" w:rsidRPr="00171438">
        <w:rPr>
          <w:sz w:val="23"/>
        </w:rPr>
        <w:t xml:space="preserve"> </w:t>
      </w:r>
      <w:r w:rsidRPr="00171438">
        <w:rPr>
          <w:sz w:val="23"/>
        </w:rPr>
        <w:t>customer, Supplier Quality Requirements).</w:t>
      </w:r>
    </w:p>
    <w:p w14:paraId="75C5251C" w14:textId="77777777" w:rsidR="003A5EF8" w:rsidRPr="00171438" w:rsidRDefault="003A5EF8" w:rsidP="003A5EF8">
      <w:pPr>
        <w:tabs>
          <w:tab w:val="decimal" w:pos="792"/>
          <w:tab w:val="left" w:pos="1368"/>
        </w:tabs>
        <w:spacing w:before="354" w:line="252" w:lineRule="exact"/>
        <w:ind w:left="720"/>
        <w:textAlignment w:val="baseline"/>
        <w:rPr>
          <w:b/>
          <w:sz w:val="23"/>
        </w:rPr>
      </w:pPr>
      <w:r w:rsidRPr="00171438">
        <w:rPr>
          <w:b/>
          <w:sz w:val="23"/>
        </w:rPr>
        <w:tab/>
        <w:t>6.6</w:t>
      </w:r>
      <w:r w:rsidRPr="00171438">
        <w:rPr>
          <w:b/>
          <w:sz w:val="23"/>
        </w:rPr>
        <w:tab/>
        <w:t>VERIFICATION OF PURCHASED PRODUCTS</w:t>
      </w:r>
    </w:p>
    <w:p w14:paraId="272D91EB" w14:textId="77777777" w:rsidR="003A5EF8" w:rsidRPr="00171438" w:rsidRDefault="003A5EF8" w:rsidP="003A5EF8">
      <w:pPr>
        <w:spacing w:before="90" w:line="264" w:lineRule="exact"/>
        <w:ind w:left="1728" w:right="720" w:hanging="720"/>
        <w:textAlignment w:val="baseline"/>
        <w:rPr>
          <w:sz w:val="23"/>
        </w:rPr>
      </w:pPr>
      <w:r w:rsidRPr="00171438">
        <w:rPr>
          <w:sz w:val="23"/>
        </w:rPr>
        <w:t>6.6.1. Suppliers shall provide raw material test reports / certification results / lab analysis data (e.g., tensile, hardness, chemical composition, mechanical properties etc.) as defined by the product definition data and/or Purchase Order requirements.</w:t>
      </w:r>
    </w:p>
    <w:p w14:paraId="1A43A9D5" w14:textId="77777777" w:rsidR="003A5EF8" w:rsidRPr="00171438" w:rsidRDefault="003A5EF8" w:rsidP="003A5EF8">
      <w:pPr>
        <w:spacing w:before="81" w:line="264" w:lineRule="exact"/>
        <w:ind w:left="1728" w:right="864" w:hanging="720"/>
        <w:textAlignment w:val="baseline"/>
        <w:rPr>
          <w:sz w:val="23"/>
        </w:rPr>
      </w:pPr>
      <w:r w:rsidRPr="00171438">
        <w:rPr>
          <w:sz w:val="23"/>
        </w:rPr>
        <w:t>6.6.2. Hardness and / or conductivity shall be verified by supplier or by authorized / approved facility per requirement.</w:t>
      </w:r>
    </w:p>
    <w:p w14:paraId="30D71278" w14:textId="77777777" w:rsidR="003A5EF8" w:rsidRPr="00171438" w:rsidRDefault="003A5EF8" w:rsidP="003A5EF8">
      <w:pPr>
        <w:tabs>
          <w:tab w:val="decimal" w:pos="792"/>
          <w:tab w:val="left" w:pos="1368"/>
        </w:tabs>
        <w:spacing w:before="355" w:line="252" w:lineRule="exact"/>
        <w:ind w:left="720"/>
        <w:textAlignment w:val="baseline"/>
        <w:rPr>
          <w:b/>
          <w:sz w:val="23"/>
        </w:rPr>
      </w:pPr>
      <w:r w:rsidRPr="00171438">
        <w:rPr>
          <w:b/>
          <w:sz w:val="23"/>
        </w:rPr>
        <w:tab/>
        <w:t>6.7</w:t>
      </w:r>
      <w:r w:rsidRPr="00171438">
        <w:rPr>
          <w:b/>
          <w:sz w:val="23"/>
        </w:rPr>
        <w:tab/>
        <w:t>SPECIAL PROCESSES APPROVAL</w:t>
      </w:r>
    </w:p>
    <w:p w14:paraId="45EC4103" w14:textId="67DA6877" w:rsidR="003A5EF8" w:rsidRPr="00171438" w:rsidRDefault="003A5EF8" w:rsidP="003A5EF8">
      <w:pPr>
        <w:spacing w:before="89" w:line="264" w:lineRule="exact"/>
        <w:ind w:left="1728" w:right="1152" w:hanging="720"/>
        <w:textAlignment w:val="baseline"/>
        <w:rPr>
          <w:sz w:val="23"/>
        </w:rPr>
      </w:pPr>
      <w:r w:rsidRPr="00171438">
        <w:rPr>
          <w:sz w:val="23"/>
        </w:rPr>
        <w:t xml:space="preserve">6.7.1. Unless otherwise specified by drawing or Purchase Order, suppliers must use </w:t>
      </w:r>
      <w:r w:rsidR="00F56650" w:rsidRPr="00171438">
        <w:rPr>
          <w:sz w:val="23"/>
        </w:rPr>
        <w:t>VAERO</w:t>
      </w:r>
      <w:r w:rsidR="007114A5" w:rsidRPr="00171438">
        <w:rPr>
          <w:sz w:val="23"/>
        </w:rPr>
        <w:t xml:space="preserve"> Jacksonville</w:t>
      </w:r>
      <w:r w:rsidR="00DD3409" w:rsidRPr="00171438">
        <w:rPr>
          <w:sz w:val="23"/>
        </w:rPr>
        <w:t xml:space="preserve"> </w:t>
      </w:r>
      <w:r w:rsidRPr="00171438">
        <w:rPr>
          <w:sz w:val="23"/>
        </w:rPr>
        <w:t>customer approved special processors.</w:t>
      </w:r>
    </w:p>
    <w:p w14:paraId="3A057E6B" w14:textId="3E999BF8" w:rsidR="003A5EF8" w:rsidRPr="00171438" w:rsidRDefault="003A5EF8" w:rsidP="003A5EF8">
      <w:pPr>
        <w:numPr>
          <w:ilvl w:val="0"/>
          <w:numId w:val="8"/>
        </w:numPr>
        <w:tabs>
          <w:tab w:val="left" w:pos="2016"/>
        </w:tabs>
        <w:spacing w:before="3" w:line="264" w:lineRule="exact"/>
        <w:ind w:left="2016" w:right="1008" w:hanging="288"/>
        <w:textAlignment w:val="baseline"/>
        <w:rPr>
          <w:sz w:val="23"/>
        </w:rPr>
      </w:pPr>
      <w:r w:rsidRPr="00171438">
        <w:rPr>
          <w:sz w:val="23"/>
        </w:rPr>
        <w:t xml:space="preserve">For subcontracted </w:t>
      </w:r>
      <w:r w:rsidR="007114A5" w:rsidRPr="00171438">
        <w:rPr>
          <w:sz w:val="23"/>
        </w:rPr>
        <w:t>programs,</w:t>
      </w:r>
      <w:r w:rsidRPr="00171438">
        <w:rPr>
          <w:sz w:val="23"/>
        </w:rPr>
        <w:t xml:space="preserve"> it is the supplier’s responsibility to verify the specific Customer special processor approvals:</w:t>
      </w:r>
    </w:p>
    <w:p w14:paraId="597DA9A8" w14:textId="021F0D56" w:rsidR="001A2763" w:rsidRPr="00171438" w:rsidRDefault="003A5EF8" w:rsidP="006301E1">
      <w:pPr>
        <w:numPr>
          <w:ilvl w:val="0"/>
          <w:numId w:val="8"/>
        </w:numPr>
        <w:tabs>
          <w:tab w:val="left" w:pos="2016"/>
        </w:tabs>
        <w:spacing w:before="2" w:line="264" w:lineRule="exact"/>
        <w:ind w:left="2016" w:hanging="288"/>
        <w:textAlignment w:val="baseline"/>
        <w:rPr>
          <w:spacing w:val="2"/>
          <w:sz w:val="23"/>
        </w:rPr>
      </w:pPr>
      <w:r w:rsidRPr="00171438">
        <w:rPr>
          <w:spacing w:val="2"/>
          <w:sz w:val="23"/>
        </w:rPr>
        <w:t xml:space="preserve">Boeing Programs: </w:t>
      </w:r>
      <w:hyperlink r:id="rId9" w:history="1">
        <w:r w:rsidR="001A2763" w:rsidRPr="00171438">
          <w:rPr>
            <w:rStyle w:val="Hyperlink"/>
            <w:color w:val="auto"/>
            <w:spacing w:val="2"/>
            <w:sz w:val="23"/>
          </w:rPr>
          <w:t>https://active.boeing.com/doingbiz/d14426/GetAllProcessors.cfm</w:t>
        </w:r>
      </w:hyperlink>
    </w:p>
    <w:p w14:paraId="61085A1B" w14:textId="656FB3D4" w:rsidR="001E46DA" w:rsidRPr="00171438" w:rsidRDefault="003A5EF8" w:rsidP="001E46DA">
      <w:pPr>
        <w:numPr>
          <w:ilvl w:val="0"/>
          <w:numId w:val="8"/>
        </w:numPr>
        <w:tabs>
          <w:tab w:val="left" w:pos="2016"/>
        </w:tabs>
        <w:spacing w:line="262" w:lineRule="exact"/>
        <w:ind w:left="2016" w:hanging="288"/>
        <w:textAlignment w:val="baseline"/>
        <w:rPr>
          <w:spacing w:val="1"/>
          <w:sz w:val="23"/>
          <w:u w:val="single"/>
        </w:rPr>
      </w:pPr>
      <w:r w:rsidRPr="00171438">
        <w:rPr>
          <w:spacing w:val="1"/>
          <w:sz w:val="23"/>
        </w:rPr>
        <w:t xml:space="preserve">Sikorsky Aircraft Programs: Contact </w:t>
      </w:r>
      <w:r w:rsidR="00F56650" w:rsidRPr="00171438">
        <w:rPr>
          <w:spacing w:val="1"/>
          <w:sz w:val="23"/>
        </w:rPr>
        <w:t>VAERO</w:t>
      </w:r>
      <w:r w:rsidR="001139EF" w:rsidRPr="00171438">
        <w:rPr>
          <w:spacing w:val="1"/>
          <w:sz w:val="23"/>
        </w:rPr>
        <w:t xml:space="preserve"> </w:t>
      </w:r>
      <w:r w:rsidRPr="00171438">
        <w:rPr>
          <w:spacing w:val="1"/>
          <w:sz w:val="23"/>
        </w:rPr>
        <w:t>Supplier Quality</w:t>
      </w:r>
    </w:p>
    <w:p w14:paraId="6337AB3F" w14:textId="45C530CC" w:rsidR="003A5EF8" w:rsidRPr="00171438" w:rsidRDefault="003A5EF8" w:rsidP="001E46DA">
      <w:pPr>
        <w:numPr>
          <w:ilvl w:val="0"/>
          <w:numId w:val="8"/>
        </w:numPr>
        <w:tabs>
          <w:tab w:val="left" w:pos="2016"/>
        </w:tabs>
        <w:spacing w:line="262" w:lineRule="exact"/>
        <w:ind w:left="2016" w:hanging="288"/>
        <w:textAlignment w:val="baseline"/>
        <w:rPr>
          <w:spacing w:val="1"/>
          <w:sz w:val="23"/>
          <w:u w:val="single"/>
        </w:rPr>
      </w:pPr>
      <w:r w:rsidRPr="00171438">
        <w:rPr>
          <w:spacing w:val="1"/>
          <w:sz w:val="23"/>
        </w:rPr>
        <w:t xml:space="preserve">Bell Helicopter Programs: Contact </w:t>
      </w:r>
      <w:r w:rsidR="00F56650" w:rsidRPr="00171438">
        <w:rPr>
          <w:spacing w:val="1"/>
          <w:sz w:val="23"/>
        </w:rPr>
        <w:t>VAERO</w:t>
      </w:r>
      <w:r w:rsidR="001139EF" w:rsidRPr="00171438">
        <w:rPr>
          <w:spacing w:val="1"/>
          <w:sz w:val="23"/>
        </w:rPr>
        <w:t xml:space="preserve"> </w:t>
      </w:r>
      <w:r w:rsidRPr="00171438">
        <w:rPr>
          <w:spacing w:val="1"/>
          <w:sz w:val="23"/>
        </w:rPr>
        <w:t>Supplier Quality.</w:t>
      </w:r>
    </w:p>
    <w:p w14:paraId="69B16D9F" w14:textId="0C99F409" w:rsidR="003A5EF8" w:rsidRPr="00171438" w:rsidRDefault="003A5EF8" w:rsidP="003A5EF8">
      <w:pPr>
        <w:numPr>
          <w:ilvl w:val="0"/>
          <w:numId w:val="9"/>
        </w:numPr>
        <w:tabs>
          <w:tab w:val="clear" w:pos="288"/>
          <w:tab w:val="left" w:pos="2016"/>
        </w:tabs>
        <w:spacing w:line="264" w:lineRule="exact"/>
        <w:ind w:left="1728"/>
        <w:textAlignment w:val="baseline"/>
        <w:rPr>
          <w:spacing w:val="1"/>
          <w:sz w:val="23"/>
        </w:rPr>
      </w:pPr>
      <w:r w:rsidRPr="00171438">
        <w:rPr>
          <w:spacing w:val="1"/>
          <w:sz w:val="23"/>
        </w:rPr>
        <w:t xml:space="preserve">All Other Programs: Contact </w:t>
      </w:r>
      <w:r w:rsidR="00F56650" w:rsidRPr="00171438">
        <w:rPr>
          <w:spacing w:val="1"/>
          <w:sz w:val="23"/>
        </w:rPr>
        <w:t xml:space="preserve">VAERO </w:t>
      </w:r>
      <w:r w:rsidRPr="00171438">
        <w:rPr>
          <w:spacing w:val="1"/>
          <w:sz w:val="23"/>
        </w:rPr>
        <w:t>Supplier Quality.</w:t>
      </w:r>
    </w:p>
    <w:p w14:paraId="56C74F84" w14:textId="1E24ABAA" w:rsidR="003A5EF8" w:rsidRPr="00171438" w:rsidRDefault="003A5EF8" w:rsidP="003A5EF8">
      <w:pPr>
        <w:spacing w:before="80" w:line="265" w:lineRule="exact"/>
        <w:ind w:left="1728" w:right="1008" w:hanging="720"/>
        <w:textAlignment w:val="baseline"/>
        <w:rPr>
          <w:sz w:val="23"/>
        </w:rPr>
      </w:pPr>
      <w:r w:rsidRPr="00171438">
        <w:rPr>
          <w:sz w:val="23"/>
        </w:rPr>
        <w:t xml:space="preserve">6.7.2. Process suppliers who perform work directly for manufacturers of proprietary items are not required to be approved by </w:t>
      </w:r>
      <w:r w:rsidR="00F56650" w:rsidRPr="00171438">
        <w:rPr>
          <w:sz w:val="23"/>
        </w:rPr>
        <w:t>VAERO</w:t>
      </w:r>
      <w:r w:rsidRPr="00171438">
        <w:rPr>
          <w:sz w:val="23"/>
        </w:rPr>
        <w:t>.</w:t>
      </w:r>
    </w:p>
    <w:p w14:paraId="3742643A" w14:textId="77777777" w:rsidR="003A5EF8" w:rsidRPr="00171438" w:rsidRDefault="003A5EF8" w:rsidP="003A5EF8">
      <w:pPr>
        <w:spacing w:before="79" w:line="265" w:lineRule="exact"/>
        <w:ind w:left="1728" w:right="720" w:hanging="720"/>
        <w:textAlignment w:val="baseline"/>
        <w:rPr>
          <w:sz w:val="23"/>
        </w:rPr>
      </w:pPr>
      <w:r w:rsidRPr="00171438">
        <w:rPr>
          <w:sz w:val="23"/>
        </w:rPr>
        <w:t>6.7.3. Supplier purchase orders for sub-contracted work and/or special processing shall flow down all applicable Customer requirements.</w:t>
      </w:r>
    </w:p>
    <w:p w14:paraId="090BE6C8" w14:textId="703C43E1" w:rsidR="003A5EF8" w:rsidRPr="00171438" w:rsidRDefault="003A5EF8" w:rsidP="000207BD">
      <w:pPr>
        <w:spacing w:before="75" w:line="265" w:lineRule="exact"/>
        <w:ind w:left="1728" w:right="720" w:hanging="738"/>
        <w:textAlignment w:val="baseline"/>
        <w:rPr>
          <w:sz w:val="23"/>
        </w:rPr>
      </w:pPr>
      <w:r w:rsidRPr="00171438">
        <w:rPr>
          <w:sz w:val="23"/>
        </w:rPr>
        <w:t>6.7.4. For production of Boeing A-10 parts the following (e.g., cutting, trimming, or coating removal) processes are prohibited unless qualified and approved by</w:t>
      </w:r>
      <w:r w:rsidR="00287E8C" w:rsidRPr="00171438">
        <w:rPr>
          <w:sz w:val="23"/>
        </w:rPr>
        <w:t xml:space="preserve"> </w:t>
      </w:r>
      <w:r w:rsidRPr="00171438">
        <w:rPr>
          <w:sz w:val="23"/>
        </w:rPr>
        <w:t>Boeing/Government:</w:t>
      </w:r>
    </w:p>
    <w:p w14:paraId="28A134BD" w14:textId="47C34182" w:rsidR="003A5EF8" w:rsidRPr="00171438" w:rsidRDefault="003A5EF8" w:rsidP="003A5EF8">
      <w:pPr>
        <w:numPr>
          <w:ilvl w:val="0"/>
          <w:numId w:val="10"/>
        </w:numPr>
        <w:tabs>
          <w:tab w:val="clear" w:pos="360"/>
          <w:tab w:val="left" w:pos="1728"/>
        </w:tabs>
        <w:spacing w:before="95" w:line="265" w:lineRule="exact"/>
        <w:ind w:left="1368"/>
        <w:textAlignment w:val="baseline"/>
        <w:rPr>
          <w:spacing w:val="-2"/>
          <w:sz w:val="23"/>
          <w:lang w:val="es-ES"/>
        </w:rPr>
      </w:pPr>
      <w:r w:rsidRPr="00171438">
        <w:rPr>
          <w:spacing w:val="-2"/>
          <w:sz w:val="23"/>
          <w:lang w:val="es-ES"/>
        </w:rPr>
        <w:t>Laser</w:t>
      </w:r>
      <w:r w:rsidR="001E46DA" w:rsidRPr="00171438">
        <w:rPr>
          <w:spacing w:val="-2"/>
          <w:sz w:val="23"/>
          <w:lang w:val="es-ES"/>
        </w:rPr>
        <w:t xml:space="preserve"> </w:t>
      </w:r>
    </w:p>
    <w:p w14:paraId="4B710556" w14:textId="77777777" w:rsidR="003A5EF8" w:rsidRPr="00171438" w:rsidRDefault="003A5EF8" w:rsidP="003A5EF8">
      <w:pPr>
        <w:numPr>
          <w:ilvl w:val="0"/>
          <w:numId w:val="10"/>
        </w:numPr>
        <w:tabs>
          <w:tab w:val="clear" w:pos="360"/>
          <w:tab w:val="left" w:pos="1728"/>
        </w:tabs>
        <w:spacing w:before="95" w:line="265" w:lineRule="exact"/>
        <w:ind w:left="1368"/>
        <w:textAlignment w:val="baseline"/>
        <w:rPr>
          <w:spacing w:val="-1"/>
          <w:sz w:val="23"/>
        </w:rPr>
      </w:pPr>
      <w:r w:rsidRPr="00171438">
        <w:rPr>
          <w:spacing w:val="-1"/>
          <w:sz w:val="23"/>
        </w:rPr>
        <w:t>Plasma</w:t>
      </w:r>
    </w:p>
    <w:p w14:paraId="49E68371" w14:textId="77777777" w:rsidR="003A5EF8" w:rsidRPr="00171438" w:rsidRDefault="003A5EF8" w:rsidP="003A5EF8">
      <w:pPr>
        <w:numPr>
          <w:ilvl w:val="0"/>
          <w:numId w:val="10"/>
        </w:numPr>
        <w:tabs>
          <w:tab w:val="clear" w:pos="360"/>
          <w:tab w:val="left" w:pos="1728"/>
        </w:tabs>
        <w:spacing w:before="95" w:line="265" w:lineRule="exact"/>
        <w:ind w:left="1368"/>
        <w:textAlignment w:val="baseline"/>
        <w:rPr>
          <w:sz w:val="23"/>
        </w:rPr>
      </w:pPr>
      <w:r w:rsidRPr="00171438">
        <w:rPr>
          <w:sz w:val="23"/>
        </w:rPr>
        <w:t>Electrical Discharge Machining (EDM)</w:t>
      </w:r>
    </w:p>
    <w:p w14:paraId="2B4D5FAB" w14:textId="77777777" w:rsidR="003A5EF8" w:rsidRPr="00171438" w:rsidRDefault="003A5EF8" w:rsidP="003A5EF8">
      <w:pPr>
        <w:numPr>
          <w:ilvl w:val="0"/>
          <w:numId w:val="10"/>
        </w:numPr>
        <w:tabs>
          <w:tab w:val="clear" w:pos="360"/>
          <w:tab w:val="left" w:pos="1728"/>
        </w:tabs>
        <w:spacing w:before="95" w:line="265" w:lineRule="exact"/>
        <w:ind w:left="1368"/>
        <w:textAlignment w:val="baseline"/>
        <w:rPr>
          <w:sz w:val="23"/>
        </w:rPr>
      </w:pPr>
      <w:r w:rsidRPr="00171438">
        <w:rPr>
          <w:sz w:val="23"/>
        </w:rPr>
        <w:t>Torch and other thermal processes (e.g., cutting, trimming, or coating removal)</w:t>
      </w:r>
    </w:p>
    <w:p w14:paraId="525BDFE3" w14:textId="77777777" w:rsidR="003A5EF8" w:rsidRPr="00171438" w:rsidRDefault="003A5EF8" w:rsidP="003A5EF8">
      <w:pPr>
        <w:numPr>
          <w:ilvl w:val="0"/>
          <w:numId w:val="10"/>
        </w:numPr>
        <w:tabs>
          <w:tab w:val="clear" w:pos="360"/>
          <w:tab w:val="left" w:pos="1728"/>
        </w:tabs>
        <w:spacing w:before="95" w:line="265" w:lineRule="exact"/>
        <w:ind w:left="1368"/>
        <w:textAlignment w:val="baseline"/>
        <w:rPr>
          <w:sz w:val="23"/>
        </w:rPr>
      </w:pPr>
      <w:r w:rsidRPr="00171438">
        <w:rPr>
          <w:sz w:val="23"/>
        </w:rPr>
        <w:t>Non-thermal cutting processes involving high pressure fluids and slurries (e.g., water jet)</w:t>
      </w:r>
    </w:p>
    <w:p w14:paraId="29A8ED38" w14:textId="77777777" w:rsidR="003A5EF8" w:rsidRPr="00171438" w:rsidRDefault="003A5EF8" w:rsidP="003A5EF8">
      <w:pPr>
        <w:numPr>
          <w:ilvl w:val="0"/>
          <w:numId w:val="10"/>
        </w:numPr>
        <w:tabs>
          <w:tab w:val="clear" w:pos="360"/>
          <w:tab w:val="left" w:pos="1728"/>
        </w:tabs>
        <w:spacing w:before="95" w:line="265" w:lineRule="exact"/>
        <w:ind w:left="1368"/>
        <w:textAlignment w:val="baseline"/>
        <w:rPr>
          <w:sz w:val="23"/>
        </w:rPr>
      </w:pPr>
      <w:r w:rsidRPr="00171438">
        <w:rPr>
          <w:sz w:val="23"/>
        </w:rPr>
        <w:t>Plastic media blasting and similar coating removal processes</w:t>
      </w:r>
    </w:p>
    <w:p w14:paraId="50A14A72" w14:textId="77777777" w:rsidR="003A5EF8" w:rsidRPr="00171438" w:rsidRDefault="003A5EF8" w:rsidP="003A5EF8">
      <w:pPr>
        <w:tabs>
          <w:tab w:val="decimal" w:pos="792"/>
          <w:tab w:val="left" w:pos="1368"/>
        </w:tabs>
        <w:spacing w:before="358" w:line="252" w:lineRule="exact"/>
        <w:ind w:left="720"/>
        <w:textAlignment w:val="baseline"/>
        <w:rPr>
          <w:b/>
          <w:sz w:val="23"/>
        </w:rPr>
      </w:pPr>
      <w:r w:rsidRPr="00171438">
        <w:rPr>
          <w:b/>
          <w:sz w:val="23"/>
        </w:rPr>
        <w:tab/>
        <w:t>6.8</w:t>
      </w:r>
      <w:r w:rsidRPr="00171438">
        <w:rPr>
          <w:b/>
          <w:sz w:val="23"/>
        </w:rPr>
        <w:tab/>
        <w:t>CONTROL OF MONITORING AND MEASURING DEVICES</w:t>
      </w:r>
    </w:p>
    <w:p w14:paraId="56B1CDBB" w14:textId="77777777" w:rsidR="003A5EF8" w:rsidRPr="00171438" w:rsidRDefault="003A5EF8" w:rsidP="003A5EF8">
      <w:pPr>
        <w:spacing w:before="85" w:line="265" w:lineRule="exact"/>
        <w:jc w:val="center"/>
        <w:textAlignment w:val="baseline"/>
        <w:rPr>
          <w:spacing w:val="2"/>
          <w:sz w:val="23"/>
        </w:rPr>
      </w:pPr>
      <w:r w:rsidRPr="00171438">
        <w:rPr>
          <w:spacing w:val="2"/>
          <w:sz w:val="23"/>
        </w:rPr>
        <w:t>6.8.1. Supplier calibration systems shall meet the requirements of ANSI-Z540-3 or ISO-10012-1.</w:t>
      </w:r>
    </w:p>
    <w:p w14:paraId="7E2E625C" w14:textId="794036B3" w:rsidR="003A5EF8" w:rsidRPr="00171438" w:rsidRDefault="003A5EF8" w:rsidP="003A5EF8">
      <w:pPr>
        <w:spacing w:line="264" w:lineRule="exact"/>
        <w:ind w:left="1728" w:right="504" w:hanging="720"/>
        <w:textAlignment w:val="baseline"/>
        <w:rPr>
          <w:sz w:val="23"/>
        </w:rPr>
      </w:pPr>
      <w:r w:rsidRPr="00171438">
        <w:rPr>
          <w:sz w:val="23"/>
        </w:rPr>
        <w:t xml:space="preserve">6.8.2. Gauges, measuring and test equipment, (M&amp;TE) used for acceptance purposes shall be calibrated to standards traceable to the National Institute of Standards and Technology (NIST). If such standards are not available at NIST, industry standards may be used. All supplier owned or Customer furnished M&amp;TE shall be included in supplier’s periodic calibration recall program. Visual examinations for damage or wear as well as dimensional features that are characteristic to inspection of the output shall be documented at each calibration interval. Out of tolerance conditions shall be reported to </w:t>
      </w:r>
      <w:r w:rsidR="00F56650" w:rsidRPr="00171438">
        <w:rPr>
          <w:sz w:val="23"/>
        </w:rPr>
        <w:t>VAERO</w:t>
      </w:r>
      <w:r w:rsidR="00287E8C" w:rsidRPr="00171438">
        <w:rPr>
          <w:sz w:val="23"/>
        </w:rPr>
        <w:t xml:space="preserve"> </w:t>
      </w:r>
      <w:r w:rsidRPr="00171438">
        <w:rPr>
          <w:sz w:val="23"/>
        </w:rPr>
        <w:t>Supplier Quality for resolution.</w:t>
      </w:r>
    </w:p>
    <w:p w14:paraId="5480650C" w14:textId="48192B51" w:rsidR="003A5EF8" w:rsidRPr="00171438" w:rsidRDefault="003A5EF8" w:rsidP="003A5EF8">
      <w:pPr>
        <w:spacing w:before="6" w:line="265" w:lineRule="exact"/>
        <w:ind w:left="1728" w:right="648" w:hanging="720"/>
        <w:textAlignment w:val="baseline"/>
        <w:rPr>
          <w:sz w:val="23"/>
        </w:rPr>
      </w:pPr>
      <w:r w:rsidRPr="00171438">
        <w:rPr>
          <w:sz w:val="23"/>
        </w:rPr>
        <w:lastRenderedPageBreak/>
        <w:t xml:space="preserve">6.8.3. Sikorsky Aircraft Corporation only: Significant–Out–Of–Tolerance (OOT) conditions are defined as any M&amp;TE OOT Output that displays OOT condition exceeding 25% of the product tolerance. Conditions require a documented review for impact by </w:t>
      </w:r>
      <w:r w:rsidR="00F56650" w:rsidRPr="00171438">
        <w:rPr>
          <w:sz w:val="23"/>
        </w:rPr>
        <w:t>VAERO</w:t>
      </w:r>
      <w:r w:rsidR="00287E8C" w:rsidRPr="00171438">
        <w:rPr>
          <w:sz w:val="23"/>
        </w:rPr>
        <w:t xml:space="preserve"> </w:t>
      </w:r>
      <w:r w:rsidRPr="00171438">
        <w:rPr>
          <w:sz w:val="23"/>
        </w:rPr>
        <w:t>output quality.</w:t>
      </w:r>
    </w:p>
    <w:p w14:paraId="5CB1607D" w14:textId="400F29F1" w:rsidR="003A5EF8" w:rsidRPr="00171438" w:rsidRDefault="003A5EF8" w:rsidP="003A5EF8">
      <w:pPr>
        <w:spacing w:before="69" w:line="265" w:lineRule="exact"/>
        <w:ind w:left="2016" w:right="1080" w:hanging="648"/>
        <w:textAlignment w:val="baseline"/>
        <w:rPr>
          <w:sz w:val="23"/>
        </w:rPr>
      </w:pPr>
      <w:r w:rsidRPr="00171438">
        <w:rPr>
          <w:sz w:val="23"/>
        </w:rPr>
        <w:t xml:space="preserve">6.8.3.1. When a supplier determines that </w:t>
      </w:r>
      <w:r w:rsidR="00F56650" w:rsidRPr="00171438">
        <w:rPr>
          <w:sz w:val="23"/>
        </w:rPr>
        <w:t>VAERO</w:t>
      </w:r>
      <w:r w:rsidR="00287E8C" w:rsidRPr="00171438">
        <w:rPr>
          <w:sz w:val="23"/>
        </w:rPr>
        <w:t xml:space="preserve"> </w:t>
      </w:r>
      <w:r w:rsidRPr="00171438">
        <w:rPr>
          <w:sz w:val="23"/>
        </w:rPr>
        <w:t xml:space="preserve">output (in house or shipped to </w:t>
      </w:r>
      <w:r w:rsidR="00F56650" w:rsidRPr="00171438">
        <w:rPr>
          <w:sz w:val="23"/>
        </w:rPr>
        <w:t>VAERO</w:t>
      </w:r>
      <w:r w:rsidRPr="00171438">
        <w:rPr>
          <w:sz w:val="23"/>
        </w:rPr>
        <w:t xml:space="preserve">) has been adversely affected the supplier shall notify </w:t>
      </w:r>
      <w:r w:rsidR="00F56650" w:rsidRPr="00171438">
        <w:rPr>
          <w:sz w:val="23"/>
        </w:rPr>
        <w:t>VAERO</w:t>
      </w:r>
      <w:r w:rsidR="00287E8C" w:rsidRPr="00171438">
        <w:rPr>
          <w:sz w:val="23"/>
        </w:rPr>
        <w:t xml:space="preserve"> </w:t>
      </w:r>
      <w:r w:rsidRPr="00171438">
        <w:rPr>
          <w:sz w:val="23"/>
        </w:rPr>
        <w:t>Supplier Quality within 24 hours of the discovery.</w:t>
      </w:r>
    </w:p>
    <w:p w14:paraId="1BCF812A" w14:textId="77777777" w:rsidR="003A5EF8" w:rsidRPr="00171438" w:rsidRDefault="003A5EF8" w:rsidP="003A5EF8">
      <w:pPr>
        <w:tabs>
          <w:tab w:val="decimal" w:pos="792"/>
          <w:tab w:val="left" w:pos="1368"/>
        </w:tabs>
        <w:spacing w:before="431" w:line="252" w:lineRule="exact"/>
        <w:ind w:left="720"/>
        <w:textAlignment w:val="baseline"/>
        <w:rPr>
          <w:b/>
          <w:spacing w:val="-1"/>
          <w:sz w:val="23"/>
        </w:rPr>
      </w:pPr>
      <w:r w:rsidRPr="00171438">
        <w:rPr>
          <w:b/>
          <w:spacing w:val="-1"/>
          <w:sz w:val="23"/>
        </w:rPr>
        <w:tab/>
        <w:t>6.9</w:t>
      </w:r>
      <w:r w:rsidRPr="00171438">
        <w:rPr>
          <w:b/>
          <w:spacing w:val="-1"/>
          <w:sz w:val="23"/>
        </w:rPr>
        <w:tab/>
        <w:t>INTERNAL AUDITS</w:t>
      </w:r>
    </w:p>
    <w:p w14:paraId="029AF55D" w14:textId="77777777" w:rsidR="003A5EF8" w:rsidRPr="00171438" w:rsidRDefault="003A5EF8" w:rsidP="000207BD">
      <w:pPr>
        <w:tabs>
          <w:tab w:val="left" w:pos="1170"/>
        </w:tabs>
        <w:spacing w:before="89" w:line="265" w:lineRule="exact"/>
        <w:ind w:firstLine="900"/>
        <w:jc w:val="center"/>
        <w:textAlignment w:val="baseline"/>
        <w:rPr>
          <w:sz w:val="23"/>
        </w:rPr>
      </w:pPr>
      <w:r w:rsidRPr="00171438">
        <w:rPr>
          <w:sz w:val="23"/>
        </w:rPr>
        <w:t>6.9.1. The supplier shall conduct Quality Management System (QMS) internal audits to encompass the</w:t>
      </w:r>
    </w:p>
    <w:p w14:paraId="0DC3A0BE" w14:textId="77777777" w:rsidR="003A5EF8" w:rsidRPr="00171438" w:rsidRDefault="003A5EF8" w:rsidP="000207BD">
      <w:pPr>
        <w:tabs>
          <w:tab w:val="left" w:pos="1170"/>
        </w:tabs>
        <w:spacing w:line="264" w:lineRule="exact"/>
        <w:ind w:firstLine="900"/>
        <w:jc w:val="center"/>
        <w:textAlignment w:val="baseline"/>
        <w:rPr>
          <w:sz w:val="23"/>
        </w:rPr>
      </w:pPr>
      <w:r w:rsidRPr="00171438">
        <w:rPr>
          <w:sz w:val="23"/>
        </w:rPr>
        <w:t>entire QMS, including any customer unique requirements, at a minimum, every three years.</w:t>
      </w:r>
    </w:p>
    <w:p w14:paraId="24FA5618" w14:textId="1056C32B" w:rsidR="003A5EF8" w:rsidRPr="00171438" w:rsidRDefault="007F3B59" w:rsidP="007F3B59">
      <w:pPr>
        <w:tabs>
          <w:tab w:val="left" w:pos="990"/>
        </w:tabs>
        <w:spacing w:before="4" w:line="265" w:lineRule="exact"/>
        <w:textAlignment w:val="baseline"/>
        <w:rPr>
          <w:sz w:val="23"/>
        </w:rPr>
      </w:pPr>
      <w:r w:rsidRPr="00171438">
        <w:rPr>
          <w:sz w:val="23"/>
        </w:rPr>
        <w:tab/>
      </w:r>
      <w:r w:rsidR="003A5EF8" w:rsidRPr="00171438">
        <w:rPr>
          <w:sz w:val="23"/>
        </w:rPr>
        <w:t>6.9.2. Internal audit results shall be retained and be available for review.</w:t>
      </w:r>
    </w:p>
    <w:p w14:paraId="32C5A29F" w14:textId="77777777" w:rsidR="003A5EF8" w:rsidRPr="00171438" w:rsidRDefault="003A5EF8" w:rsidP="003A5EF8">
      <w:pPr>
        <w:spacing w:before="531" w:line="252" w:lineRule="exact"/>
        <w:ind w:left="720"/>
        <w:textAlignment w:val="baseline"/>
        <w:rPr>
          <w:b/>
          <w:spacing w:val="11"/>
          <w:sz w:val="23"/>
        </w:rPr>
      </w:pPr>
      <w:r w:rsidRPr="00171438">
        <w:rPr>
          <w:b/>
          <w:spacing w:val="11"/>
          <w:sz w:val="23"/>
        </w:rPr>
        <w:t>6.10 INSPECTION SYSTEM REQUIREMENTS</w:t>
      </w:r>
    </w:p>
    <w:p w14:paraId="62FC87AD" w14:textId="77777777" w:rsidR="003A5EF8" w:rsidRPr="00171438" w:rsidRDefault="003A5EF8" w:rsidP="003A5EF8">
      <w:pPr>
        <w:spacing w:before="89" w:line="265" w:lineRule="exact"/>
        <w:ind w:left="1368" w:right="720" w:hanging="360"/>
        <w:jc w:val="both"/>
        <w:textAlignment w:val="baseline"/>
        <w:rPr>
          <w:sz w:val="23"/>
        </w:rPr>
      </w:pPr>
      <w:r w:rsidRPr="00171438">
        <w:rPr>
          <w:sz w:val="23"/>
        </w:rPr>
        <w:t>6.10.1. Supplier shall perform receiving inspection on all production materials, as necessary to ensure conformance to contract requirements.</w:t>
      </w:r>
    </w:p>
    <w:p w14:paraId="0CEDD07E" w14:textId="53D8A437" w:rsidR="003A5EF8" w:rsidRPr="00171438" w:rsidRDefault="003A5EF8" w:rsidP="003A5EF8">
      <w:pPr>
        <w:spacing w:before="84" w:line="265" w:lineRule="exact"/>
        <w:ind w:left="1368" w:right="504" w:hanging="360"/>
        <w:textAlignment w:val="baseline"/>
        <w:rPr>
          <w:sz w:val="23"/>
        </w:rPr>
      </w:pPr>
      <w:r w:rsidRPr="00171438">
        <w:rPr>
          <w:sz w:val="23"/>
        </w:rPr>
        <w:t xml:space="preserve">6.10.2 100% inspection shall be performed on all deliverable products unless </w:t>
      </w:r>
      <w:r w:rsidR="00F56650" w:rsidRPr="00171438">
        <w:rPr>
          <w:sz w:val="23"/>
        </w:rPr>
        <w:t>VAERO</w:t>
      </w:r>
      <w:r w:rsidR="00287E8C" w:rsidRPr="00171438">
        <w:rPr>
          <w:sz w:val="23"/>
        </w:rPr>
        <w:t xml:space="preserve"> </w:t>
      </w:r>
      <w:r w:rsidRPr="00171438">
        <w:rPr>
          <w:sz w:val="23"/>
        </w:rPr>
        <w:t>has provided written approval for the use of sampling inspection/ statistical process controls.</w:t>
      </w:r>
    </w:p>
    <w:p w14:paraId="1A6420AE" w14:textId="46BC1E43" w:rsidR="003A5EF8" w:rsidRPr="00171438" w:rsidRDefault="003A5EF8" w:rsidP="003A5EF8">
      <w:pPr>
        <w:spacing w:before="3" w:after="345" w:line="265" w:lineRule="exact"/>
        <w:ind w:left="1728" w:right="576" w:hanging="720"/>
        <w:textAlignment w:val="baseline"/>
        <w:rPr>
          <w:sz w:val="23"/>
        </w:rPr>
      </w:pPr>
      <w:r w:rsidRPr="00171438">
        <w:rPr>
          <w:sz w:val="23"/>
        </w:rPr>
        <w:t>6.10.3. Sikorsky Aircraft Corporation only: A final inspection checklist must be used by the supplier to verify inspection of production lots to specific requirements</w:t>
      </w:r>
      <w:r w:rsidR="005727C2" w:rsidRPr="00171438">
        <w:rPr>
          <w:sz w:val="23"/>
        </w:rPr>
        <w:t xml:space="preserve">, refer to Procure-2-011. </w:t>
      </w:r>
      <w:r w:rsidRPr="00171438">
        <w:rPr>
          <w:sz w:val="23"/>
        </w:rPr>
        <w:t>The checklist (like AS9102, Form 3) must reflect each drawing attribute and drawing notes, the quantity of outputs accepted/ rejected and full traceability to output traveler. Recording of actual results are not required, but an acceptance authority (e.g., stamps, electronic signatures, etc.) will be used to indicate each attribute is within tolerance on all outputs in the lot.</w:t>
      </w:r>
    </w:p>
    <w:p w14:paraId="0E4681D0" w14:textId="3826E989" w:rsidR="003A5EF8" w:rsidRPr="00171438" w:rsidRDefault="003A5EF8" w:rsidP="003A5EF8">
      <w:pPr>
        <w:spacing w:before="80" w:line="265" w:lineRule="exact"/>
        <w:ind w:left="1872" w:right="288" w:hanging="648"/>
        <w:textAlignment w:val="baseline"/>
        <w:rPr>
          <w:sz w:val="23"/>
        </w:rPr>
      </w:pPr>
      <w:r w:rsidRPr="00171438">
        <w:rPr>
          <w:sz w:val="23"/>
        </w:rPr>
        <w:t xml:space="preserve">6.10.3.1. The checklist for each production lot shall be retained as a quality record by the supplier and be available for review by </w:t>
      </w:r>
      <w:r w:rsidR="00F56650" w:rsidRPr="00171438">
        <w:rPr>
          <w:sz w:val="23"/>
        </w:rPr>
        <w:t>VAERO</w:t>
      </w:r>
      <w:r w:rsidRPr="00171438">
        <w:rPr>
          <w:sz w:val="23"/>
        </w:rPr>
        <w:t>.</w:t>
      </w:r>
    </w:p>
    <w:p w14:paraId="41EED0CB" w14:textId="1192C7FA" w:rsidR="003A5EF8" w:rsidRPr="00171438" w:rsidRDefault="003A5EF8" w:rsidP="003A5EF8">
      <w:pPr>
        <w:spacing w:before="73" w:line="265" w:lineRule="exact"/>
        <w:ind w:left="1656" w:hanging="792"/>
        <w:textAlignment w:val="baseline"/>
        <w:rPr>
          <w:sz w:val="23"/>
        </w:rPr>
      </w:pPr>
      <w:r w:rsidRPr="00171438">
        <w:rPr>
          <w:sz w:val="23"/>
        </w:rPr>
        <w:t>6.10.4. Supplier sh</w:t>
      </w:r>
      <w:r w:rsidR="00F5405E" w:rsidRPr="00171438">
        <w:rPr>
          <w:sz w:val="23"/>
        </w:rPr>
        <w:t>all</w:t>
      </w:r>
      <w:r w:rsidRPr="00171438">
        <w:rPr>
          <w:sz w:val="23"/>
        </w:rPr>
        <w:t xml:space="preserve"> select M&amp;TE with a precision ratio of 10:1 for inspection of outputs; if a ratio of 10:1 is not achievable contact </w:t>
      </w:r>
      <w:r w:rsidR="00F56650" w:rsidRPr="00171438">
        <w:rPr>
          <w:sz w:val="23"/>
        </w:rPr>
        <w:t>VAERO</w:t>
      </w:r>
      <w:r w:rsidR="00287E8C" w:rsidRPr="00171438">
        <w:rPr>
          <w:sz w:val="23"/>
        </w:rPr>
        <w:t xml:space="preserve"> </w:t>
      </w:r>
      <w:r w:rsidRPr="00171438">
        <w:rPr>
          <w:sz w:val="23"/>
        </w:rPr>
        <w:t>Supplier Quality, a ratio of 4:1 may be acceptable, see clause 6.10.4.1.</w:t>
      </w:r>
    </w:p>
    <w:p w14:paraId="01CCD97C" w14:textId="77777777" w:rsidR="003A5EF8" w:rsidRPr="00171438" w:rsidRDefault="003A5EF8" w:rsidP="003A5EF8">
      <w:pPr>
        <w:spacing w:before="78" w:line="265" w:lineRule="exact"/>
        <w:ind w:left="1872" w:right="504" w:hanging="648"/>
        <w:jc w:val="both"/>
        <w:textAlignment w:val="baseline"/>
        <w:rPr>
          <w:sz w:val="23"/>
        </w:rPr>
      </w:pPr>
      <w:r w:rsidRPr="00171438">
        <w:rPr>
          <w:sz w:val="23"/>
        </w:rPr>
        <w:t>6.10.4.1. Use of M&amp;TE with accuracy ratios less than 4:1 is not permitted unless a detailed measurement uncertainty analysis in accordance with ANSI/NCSL Z540.3 indicates an uncertainty ratio of 1.5 to 1 or better, and the measurement process is maintained under statistical quality control.</w:t>
      </w:r>
    </w:p>
    <w:p w14:paraId="2AC02671" w14:textId="77777777" w:rsidR="003A5EF8" w:rsidRPr="00171438" w:rsidRDefault="003A5EF8" w:rsidP="003A5EF8">
      <w:pPr>
        <w:spacing w:before="75" w:line="265" w:lineRule="exact"/>
        <w:ind w:left="1656" w:right="360" w:hanging="792"/>
        <w:textAlignment w:val="baseline"/>
        <w:rPr>
          <w:sz w:val="23"/>
        </w:rPr>
      </w:pPr>
      <w:r w:rsidRPr="00171438">
        <w:rPr>
          <w:sz w:val="23"/>
        </w:rPr>
        <w:t>6.10.5. Supplier shall establish and maintain inspection points at appropriately located intervals in the manufacturing process.</w:t>
      </w:r>
    </w:p>
    <w:p w14:paraId="288F7FF7" w14:textId="77777777" w:rsidR="003A5EF8" w:rsidRPr="00171438" w:rsidRDefault="003A5EF8" w:rsidP="003A5EF8">
      <w:pPr>
        <w:spacing w:before="7" w:line="265" w:lineRule="exact"/>
        <w:ind w:left="1656" w:right="648" w:hanging="792"/>
        <w:textAlignment w:val="baseline"/>
        <w:rPr>
          <w:sz w:val="23"/>
        </w:rPr>
      </w:pPr>
      <w:r w:rsidRPr="00171438">
        <w:rPr>
          <w:sz w:val="23"/>
        </w:rPr>
        <w:t>6.10.6. Supplier’s Certificate of Conformance (C of C) shall contain all necessary data recorded as specified in Purchase Order and shall contain at a minimum:</w:t>
      </w:r>
    </w:p>
    <w:p w14:paraId="242CF914" w14:textId="77777777" w:rsidR="003A5EF8" w:rsidRPr="00171438" w:rsidRDefault="003A5EF8" w:rsidP="003A5EF8">
      <w:pPr>
        <w:numPr>
          <w:ilvl w:val="0"/>
          <w:numId w:val="11"/>
        </w:numPr>
        <w:tabs>
          <w:tab w:val="clear" w:pos="216"/>
          <w:tab w:val="left" w:pos="1872"/>
        </w:tabs>
        <w:spacing w:before="71" w:line="265" w:lineRule="exact"/>
        <w:ind w:left="1656"/>
        <w:textAlignment w:val="baseline"/>
        <w:rPr>
          <w:sz w:val="23"/>
        </w:rPr>
      </w:pPr>
      <w:r w:rsidRPr="00171438">
        <w:rPr>
          <w:sz w:val="23"/>
        </w:rPr>
        <w:t>Part Name</w:t>
      </w:r>
    </w:p>
    <w:p w14:paraId="6C5C3FA4" w14:textId="77777777" w:rsidR="003A5EF8" w:rsidRPr="00171438" w:rsidRDefault="003A5EF8" w:rsidP="003A5EF8">
      <w:pPr>
        <w:numPr>
          <w:ilvl w:val="0"/>
          <w:numId w:val="11"/>
        </w:numPr>
        <w:tabs>
          <w:tab w:val="clear" w:pos="216"/>
          <w:tab w:val="left" w:pos="1872"/>
        </w:tabs>
        <w:spacing w:line="264" w:lineRule="exact"/>
        <w:ind w:left="1656"/>
        <w:textAlignment w:val="baseline"/>
        <w:rPr>
          <w:sz w:val="23"/>
        </w:rPr>
      </w:pPr>
      <w:r w:rsidRPr="00171438">
        <w:rPr>
          <w:sz w:val="23"/>
        </w:rPr>
        <w:t>Part Number</w:t>
      </w:r>
    </w:p>
    <w:p w14:paraId="2A026C71" w14:textId="77777777" w:rsidR="003A5EF8" w:rsidRPr="00171438" w:rsidRDefault="003A5EF8" w:rsidP="003A5EF8">
      <w:pPr>
        <w:numPr>
          <w:ilvl w:val="0"/>
          <w:numId w:val="11"/>
        </w:numPr>
        <w:tabs>
          <w:tab w:val="clear" w:pos="216"/>
          <w:tab w:val="left" w:pos="1872"/>
        </w:tabs>
        <w:spacing w:line="264" w:lineRule="exact"/>
        <w:ind w:left="1656"/>
        <w:textAlignment w:val="baseline"/>
        <w:rPr>
          <w:sz w:val="23"/>
        </w:rPr>
      </w:pPr>
      <w:r w:rsidRPr="00171438">
        <w:rPr>
          <w:sz w:val="23"/>
        </w:rPr>
        <w:t>Quantity of Parts</w:t>
      </w:r>
    </w:p>
    <w:p w14:paraId="3A06FA40" w14:textId="77777777" w:rsidR="003A5EF8" w:rsidRPr="00171438" w:rsidRDefault="003A5EF8" w:rsidP="003A5EF8">
      <w:pPr>
        <w:numPr>
          <w:ilvl w:val="0"/>
          <w:numId w:val="11"/>
        </w:numPr>
        <w:tabs>
          <w:tab w:val="clear" w:pos="216"/>
          <w:tab w:val="left" w:pos="1872"/>
        </w:tabs>
        <w:spacing w:before="4" w:line="265" w:lineRule="exact"/>
        <w:ind w:left="1656"/>
        <w:textAlignment w:val="baseline"/>
        <w:rPr>
          <w:sz w:val="23"/>
        </w:rPr>
      </w:pPr>
      <w:r w:rsidRPr="00171438">
        <w:rPr>
          <w:sz w:val="23"/>
        </w:rPr>
        <w:t>Signature/Stamp</w:t>
      </w:r>
    </w:p>
    <w:p w14:paraId="38BB42DD" w14:textId="77777777" w:rsidR="003A5EF8" w:rsidRPr="00171438" w:rsidRDefault="003A5EF8" w:rsidP="003A5EF8">
      <w:pPr>
        <w:numPr>
          <w:ilvl w:val="0"/>
          <w:numId w:val="11"/>
        </w:numPr>
        <w:tabs>
          <w:tab w:val="clear" w:pos="216"/>
          <w:tab w:val="left" w:pos="1872"/>
        </w:tabs>
        <w:spacing w:line="264" w:lineRule="exact"/>
        <w:ind w:left="1656"/>
        <w:textAlignment w:val="baseline"/>
        <w:rPr>
          <w:sz w:val="23"/>
        </w:rPr>
      </w:pPr>
      <w:r w:rsidRPr="00171438">
        <w:rPr>
          <w:sz w:val="23"/>
        </w:rPr>
        <w:t>Title of Signee</w:t>
      </w:r>
    </w:p>
    <w:p w14:paraId="0300FB6B" w14:textId="77777777" w:rsidR="003A5EF8" w:rsidRPr="00171438" w:rsidRDefault="003A5EF8" w:rsidP="003A5EF8">
      <w:pPr>
        <w:numPr>
          <w:ilvl w:val="0"/>
          <w:numId w:val="11"/>
        </w:numPr>
        <w:tabs>
          <w:tab w:val="clear" w:pos="216"/>
          <w:tab w:val="left" w:pos="1872"/>
        </w:tabs>
        <w:spacing w:line="264" w:lineRule="exact"/>
        <w:ind w:left="1656"/>
        <w:textAlignment w:val="baseline"/>
        <w:rPr>
          <w:spacing w:val="-3"/>
          <w:sz w:val="23"/>
        </w:rPr>
      </w:pPr>
      <w:r w:rsidRPr="00171438">
        <w:rPr>
          <w:spacing w:val="-3"/>
          <w:sz w:val="23"/>
        </w:rPr>
        <w:lastRenderedPageBreak/>
        <w:t>Date</w:t>
      </w:r>
    </w:p>
    <w:p w14:paraId="57B9F742" w14:textId="77777777" w:rsidR="003A5EF8" w:rsidRPr="00171438" w:rsidRDefault="003A5EF8" w:rsidP="003A5EF8">
      <w:pPr>
        <w:numPr>
          <w:ilvl w:val="0"/>
          <w:numId w:val="11"/>
        </w:numPr>
        <w:tabs>
          <w:tab w:val="clear" w:pos="216"/>
          <w:tab w:val="left" w:pos="1872"/>
        </w:tabs>
        <w:spacing w:line="264" w:lineRule="exact"/>
        <w:ind w:left="1656"/>
        <w:textAlignment w:val="baseline"/>
        <w:rPr>
          <w:sz w:val="23"/>
        </w:rPr>
      </w:pPr>
      <w:r w:rsidRPr="00171438">
        <w:rPr>
          <w:sz w:val="23"/>
        </w:rPr>
        <w:t>Purchase Order Number</w:t>
      </w:r>
    </w:p>
    <w:p w14:paraId="144F9272" w14:textId="77777777" w:rsidR="003A5EF8" w:rsidRPr="00171438" w:rsidRDefault="003A5EF8" w:rsidP="003A5EF8">
      <w:pPr>
        <w:numPr>
          <w:ilvl w:val="0"/>
          <w:numId w:val="11"/>
        </w:numPr>
        <w:tabs>
          <w:tab w:val="clear" w:pos="216"/>
          <w:tab w:val="left" w:pos="1872"/>
        </w:tabs>
        <w:spacing w:before="4" w:line="265" w:lineRule="exact"/>
        <w:ind w:left="1656"/>
        <w:textAlignment w:val="baseline"/>
        <w:rPr>
          <w:sz w:val="23"/>
        </w:rPr>
      </w:pPr>
      <w:r w:rsidRPr="00171438">
        <w:rPr>
          <w:sz w:val="23"/>
        </w:rPr>
        <w:t>Revision of Part</w:t>
      </w:r>
    </w:p>
    <w:p w14:paraId="4BB1E65F" w14:textId="77777777" w:rsidR="003A5EF8" w:rsidRPr="00171438" w:rsidRDefault="003A5EF8" w:rsidP="003A5EF8">
      <w:pPr>
        <w:numPr>
          <w:ilvl w:val="0"/>
          <w:numId w:val="11"/>
        </w:numPr>
        <w:tabs>
          <w:tab w:val="clear" w:pos="216"/>
          <w:tab w:val="left" w:pos="1872"/>
        </w:tabs>
        <w:spacing w:line="264" w:lineRule="exact"/>
        <w:ind w:left="1656"/>
        <w:textAlignment w:val="baseline"/>
        <w:rPr>
          <w:spacing w:val="1"/>
          <w:sz w:val="23"/>
        </w:rPr>
      </w:pPr>
      <w:r w:rsidRPr="00171438">
        <w:rPr>
          <w:spacing w:val="1"/>
          <w:sz w:val="23"/>
        </w:rPr>
        <w:t>Manufacturer</w:t>
      </w:r>
    </w:p>
    <w:p w14:paraId="02DFA4E1" w14:textId="77777777" w:rsidR="003A5EF8" w:rsidRPr="00171438" w:rsidRDefault="003A5EF8" w:rsidP="003A5EF8">
      <w:pPr>
        <w:numPr>
          <w:ilvl w:val="0"/>
          <w:numId w:val="11"/>
        </w:numPr>
        <w:tabs>
          <w:tab w:val="clear" w:pos="216"/>
          <w:tab w:val="left" w:pos="1872"/>
        </w:tabs>
        <w:spacing w:line="264" w:lineRule="exact"/>
        <w:ind w:left="1656"/>
        <w:textAlignment w:val="baseline"/>
        <w:rPr>
          <w:spacing w:val="-2"/>
          <w:sz w:val="23"/>
        </w:rPr>
      </w:pPr>
      <w:r w:rsidRPr="00171438">
        <w:rPr>
          <w:spacing w:val="-2"/>
          <w:sz w:val="23"/>
        </w:rPr>
        <w:t>Lot Code</w:t>
      </w:r>
    </w:p>
    <w:p w14:paraId="58C50176" w14:textId="77777777" w:rsidR="003A5EF8" w:rsidRPr="00171438" w:rsidRDefault="003A5EF8" w:rsidP="003A5EF8">
      <w:pPr>
        <w:numPr>
          <w:ilvl w:val="0"/>
          <w:numId w:val="11"/>
        </w:numPr>
        <w:tabs>
          <w:tab w:val="clear" w:pos="216"/>
          <w:tab w:val="left" w:pos="1872"/>
        </w:tabs>
        <w:spacing w:line="264" w:lineRule="exact"/>
        <w:ind w:left="1656"/>
        <w:textAlignment w:val="baseline"/>
        <w:rPr>
          <w:sz w:val="23"/>
        </w:rPr>
      </w:pPr>
      <w:r w:rsidRPr="00171438">
        <w:rPr>
          <w:sz w:val="23"/>
        </w:rPr>
        <w:t>Vendor Instruction (VI) Revision</w:t>
      </w:r>
    </w:p>
    <w:p w14:paraId="18D5EEC7" w14:textId="77777777" w:rsidR="003A5EF8" w:rsidRPr="00171438" w:rsidRDefault="003A5EF8" w:rsidP="003A5EF8">
      <w:pPr>
        <w:numPr>
          <w:ilvl w:val="0"/>
          <w:numId w:val="11"/>
        </w:numPr>
        <w:tabs>
          <w:tab w:val="clear" w:pos="216"/>
          <w:tab w:val="left" w:pos="1872"/>
        </w:tabs>
        <w:spacing w:line="264" w:lineRule="exact"/>
        <w:ind w:left="1656"/>
        <w:textAlignment w:val="baseline"/>
        <w:rPr>
          <w:sz w:val="23"/>
        </w:rPr>
      </w:pPr>
      <w:r w:rsidRPr="00171438">
        <w:rPr>
          <w:sz w:val="23"/>
        </w:rPr>
        <w:t>Serial Number (When Applicable)</w:t>
      </w:r>
    </w:p>
    <w:p w14:paraId="623609C7" w14:textId="77777777" w:rsidR="003A5EF8" w:rsidRPr="00171438" w:rsidRDefault="003A5EF8" w:rsidP="003A5EF8">
      <w:pPr>
        <w:tabs>
          <w:tab w:val="left" w:pos="504"/>
          <w:tab w:val="left" w:pos="2160"/>
        </w:tabs>
        <w:spacing w:before="4" w:line="265" w:lineRule="exact"/>
        <w:ind w:left="1656"/>
        <w:textAlignment w:val="baseline"/>
        <w:rPr>
          <w:sz w:val="23"/>
        </w:rPr>
      </w:pPr>
      <w:r w:rsidRPr="00171438">
        <w:rPr>
          <w:sz w:val="23"/>
        </w:rPr>
        <w:t>m. Materials Used</w:t>
      </w:r>
    </w:p>
    <w:p w14:paraId="4E220E0E" w14:textId="77777777" w:rsidR="003A5EF8" w:rsidRPr="00171438" w:rsidRDefault="003A5EF8" w:rsidP="003A5EF8">
      <w:pPr>
        <w:tabs>
          <w:tab w:val="left" w:pos="216"/>
          <w:tab w:val="left" w:pos="1872"/>
        </w:tabs>
        <w:spacing w:before="4" w:line="265" w:lineRule="exact"/>
        <w:ind w:left="1656"/>
        <w:textAlignment w:val="baseline"/>
        <w:rPr>
          <w:sz w:val="23"/>
        </w:rPr>
      </w:pPr>
      <w:r w:rsidRPr="00171438">
        <w:rPr>
          <w:sz w:val="23"/>
        </w:rPr>
        <w:t>n. Processes Performed</w:t>
      </w:r>
    </w:p>
    <w:p w14:paraId="574BDA2C" w14:textId="6B01046A" w:rsidR="008222FF" w:rsidRPr="00171438" w:rsidRDefault="008222FF" w:rsidP="003A5EF8">
      <w:pPr>
        <w:tabs>
          <w:tab w:val="left" w:pos="216"/>
          <w:tab w:val="left" w:pos="1872"/>
        </w:tabs>
        <w:spacing w:before="4" w:line="265" w:lineRule="exact"/>
        <w:ind w:left="1656"/>
        <w:textAlignment w:val="baseline"/>
        <w:rPr>
          <w:sz w:val="23"/>
        </w:rPr>
      </w:pPr>
      <w:r w:rsidRPr="00171438">
        <w:rPr>
          <w:sz w:val="23"/>
        </w:rPr>
        <w:t>o. Time and Date of required processes (anodized and prime).</w:t>
      </w:r>
    </w:p>
    <w:p w14:paraId="0B82051B" w14:textId="77777777" w:rsidR="003A5EF8" w:rsidRPr="00171438" w:rsidRDefault="003A5EF8" w:rsidP="003A5EF8">
      <w:pPr>
        <w:tabs>
          <w:tab w:val="left" w:pos="216"/>
          <w:tab w:val="left" w:pos="900"/>
        </w:tabs>
        <w:spacing w:before="4" w:line="265" w:lineRule="exact"/>
        <w:ind w:firstLine="810"/>
        <w:textAlignment w:val="baseline"/>
        <w:rPr>
          <w:sz w:val="23"/>
        </w:rPr>
      </w:pPr>
      <w:r w:rsidRPr="00171438">
        <w:rPr>
          <w:sz w:val="23"/>
        </w:rPr>
        <w:tab/>
        <w:t>6.10.7. When sub-tier supplier certifications / test reports are used as a basis for material acceptance</w:t>
      </w:r>
    </w:p>
    <w:p w14:paraId="31506F89" w14:textId="217DC4DC" w:rsidR="003A5EF8" w:rsidRPr="00171438" w:rsidRDefault="003A5EF8" w:rsidP="008C4C91">
      <w:pPr>
        <w:spacing w:before="8" w:line="265" w:lineRule="exact"/>
        <w:ind w:left="864" w:right="648" w:firstLine="792"/>
        <w:textAlignment w:val="baseline"/>
        <w:rPr>
          <w:spacing w:val="-1"/>
          <w:sz w:val="23"/>
        </w:rPr>
      </w:pPr>
      <w:r w:rsidRPr="00171438">
        <w:rPr>
          <w:spacing w:val="-1"/>
          <w:sz w:val="23"/>
        </w:rPr>
        <w:t xml:space="preserve">purposes, supplier shall independently validate accuracy of cert data on a periodic basis. 6.10.8. All material certifications shall be in the English language, legible, and provide </w:t>
      </w:r>
      <w:r w:rsidR="00580995" w:rsidRPr="00171438">
        <w:rPr>
          <w:spacing w:val="-1"/>
          <w:sz w:val="23"/>
        </w:rPr>
        <w:t>traceability to</w:t>
      </w:r>
      <w:r w:rsidRPr="00171438">
        <w:rPr>
          <w:spacing w:val="-2"/>
          <w:sz w:val="23"/>
        </w:rPr>
        <w:t xml:space="preserve"> outputs.</w:t>
      </w:r>
    </w:p>
    <w:p w14:paraId="75D395E3" w14:textId="77777777" w:rsidR="003A5EF8" w:rsidRPr="00171438" w:rsidRDefault="003A5EF8" w:rsidP="003A5EF8">
      <w:pPr>
        <w:spacing w:before="3" w:line="265" w:lineRule="exact"/>
        <w:ind w:left="1656" w:right="792" w:hanging="792"/>
        <w:textAlignment w:val="baseline"/>
        <w:rPr>
          <w:sz w:val="23"/>
        </w:rPr>
      </w:pPr>
      <w:r w:rsidRPr="00171438">
        <w:rPr>
          <w:sz w:val="23"/>
        </w:rPr>
        <w:t>6.10.9. All Supplier and sub-tier supplier certifications and FAI’s shall provide the specifications used and revision status.</w:t>
      </w:r>
    </w:p>
    <w:p w14:paraId="512A0B5E" w14:textId="1296C0B0" w:rsidR="003A5EF8" w:rsidRPr="00171438" w:rsidRDefault="003A5EF8" w:rsidP="003A5EF8">
      <w:pPr>
        <w:spacing w:before="6" w:line="265" w:lineRule="exact"/>
        <w:ind w:left="1656" w:right="936" w:hanging="792"/>
        <w:textAlignment w:val="baseline"/>
        <w:rPr>
          <w:sz w:val="23"/>
        </w:rPr>
      </w:pPr>
      <w:r w:rsidRPr="00171438">
        <w:rPr>
          <w:sz w:val="23"/>
        </w:rPr>
        <w:t xml:space="preserve">6.10.10. Certifications and document packages are to be legible and maintained on file at the supplier’s facility and are to be made available to </w:t>
      </w:r>
      <w:r w:rsidR="00F56650" w:rsidRPr="00171438">
        <w:rPr>
          <w:sz w:val="23"/>
        </w:rPr>
        <w:t>VAERO</w:t>
      </w:r>
      <w:r w:rsidR="00287E8C" w:rsidRPr="00171438">
        <w:rPr>
          <w:sz w:val="23"/>
        </w:rPr>
        <w:t xml:space="preserve"> </w:t>
      </w:r>
      <w:r w:rsidRPr="00171438">
        <w:rPr>
          <w:sz w:val="23"/>
        </w:rPr>
        <w:t>within twenty-four hours, when requested.</w:t>
      </w:r>
    </w:p>
    <w:p w14:paraId="5502F02F" w14:textId="78CF3637" w:rsidR="003A5EF8" w:rsidRPr="00171438" w:rsidRDefault="003A5EF8" w:rsidP="003A5EF8">
      <w:pPr>
        <w:spacing w:before="431" w:line="259" w:lineRule="exact"/>
        <w:ind w:left="576"/>
        <w:textAlignment w:val="baseline"/>
        <w:rPr>
          <w:b/>
          <w:spacing w:val="5"/>
          <w:sz w:val="23"/>
        </w:rPr>
      </w:pPr>
      <w:r w:rsidRPr="00171438">
        <w:rPr>
          <w:b/>
          <w:spacing w:val="5"/>
          <w:sz w:val="23"/>
        </w:rPr>
        <w:t xml:space="preserve">6.11 </w:t>
      </w:r>
      <w:r w:rsidR="00F56650" w:rsidRPr="00171438">
        <w:rPr>
          <w:b/>
          <w:spacing w:val="5"/>
          <w:sz w:val="23"/>
        </w:rPr>
        <w:t>VAERO</w:t>
      </w:r>
      <w:r w:rsidR="008222FF" w:rsidRPr="00171438">
        <w:rPr>
          <w:b/>
          <w:spacing w:val="5"/>
          <w:sz w:val="23"/>
        </w:rPr>
        <w:t xml:space="preserve"> </w:t>
      </w:r>
      <w:r w:rsidRPr="00171438">
        <w:rPr>
          <w:b/>
          <w:spacing w:val="5"/>
          <w:sz w:val="23"/>
        </w:rPr>
        <w:t xml:space="preserve">AND </w:t>
      </w:r>
      <w:r w:rsidR="00F56650" w:rsidRPr="00171438">
        <w:rPr>
          <w:b/>
          <w:spacing w:val="5"/>
          <w:sz w:val="23"/>
        </w:rPr>
        <w:t>VAERO</w:t>
      </w:r>
      <w:r w:rsidR="008222FF" w:rsidRPr="00171438">
        <w:rPr>
          <w:b/>
          <w:spacing w:val="5"/>
          <w:sz w:val="23"/>
        </w:rPr>
        <w:t xml:space="preserve"> </w:t>
      </w:r>
      <w:r w:rsidRPr="00171438">
        <w:rPr>
          <w:b/>
          <w:spacing w:val="5"/>
          <w:sz w:val="23"/>
        </w:rPr>
        <w:t>CUSTOMER REPRESENTATIVE RIGHT OF ENTRY</w:t>
      </w:r>
    </w:p>
    <w:p w14:paraId="63BC98C4" w14:textId="6D8C0ECC" w:rsidR="003A5EF8" w:rsidRPr="00171438" w:rsidRDefault="003A5EF8" w:rsidP="00667167">
      <w:pPr>
        <w:spacing w:before="75" w:line="265" w:lineRule="exact"/>
        <w:ind w:left="1656" w:right="288" w:hanging="792"/>
        <w:textAlignment w:val="baseline"/>
      </w:pPr>
      <w:r w:rsidRPr="00171438">
        <w:rPr>
          <w:spacing w:val="-2"/>
          <w:sz w:val="23"/>
        </w:rPr>
        <w:t xml:space="preserve">6.11.1. Supplier shall permit </w:t>
      </w:r>
      <w:r w:rsidR="00F56650" w:rsidRPr="00171438">
        <w:rPr>
          <w:spacing w:val="-2"/>
          <w:sz w:val="23"/>
        </w:rPr>
        <w:t>VAERO</w:t>
      </w:r>
      <w:r w:rsidR="00287E8C" w:rsidRPr="00171438">
        <w:rPr>
          <w:spacing w:val="-2"/>
          <w:sz w:val="23"/>
        </w:rPr>
        <w:t xml:space="preserve"> </w:t>
      </w:r>
      <w:r w:rsidRPr="00171438">
        <w:rPr>
          <w:spacing w:val="-2"/>
          <w:sz w:val="23"/>
        </w:rPr>
        <w:t>&amp; Customer representative right of entry into the supplier’s facility and subcontractor’s facilities. Entry shall provide for access to quality system documentation, source inspection, and quality records for conducting audits and/or product/process</w:t>
      </w:r>
      <w:r w:rsidR="00667167" w:rsidRPr="00171438">
        <w:rPr>
          <w:spacing w:val="-2"/>
          <w:sz w:val="23"/>
        </w:rPr>
        <w:t xml:space="preserve"> </w:t>
      </w:r>
      <w:r w:rsidRPr="00171438">
        <w:rPr>
          <w:spacing w:val="-1"/>
          <w:sz w:val="23"/>
        </w:rPr>
        <w:t>verifications.</w:t>
      </w:r>
      <w:r w:rsidRPr="00171438">
        <w:tab/>
        <w:t xml:space="preserve"> </w:t>
      </w:r>
    </w:p>
    <w:p w14:paraId="77CB2159" w14:textId="77777777" w:rsidR="00667167" w:rsidRPr="00171438" w:rsidRDefault="00667167" w:rsidP="00667167">
      <w:pPr>
        <w:spacing w:before="75" w:line="265" w:lineRule="exact"/>
        <w:ind w:left="1656" w:right="288" w:hanging="792"/>
        <w:textAlignment w:val="baseline"/>
        <w:rPr>
          <w:spacing w:val="-2"/>
          <w:sz w:val="23"/>
        </w:rPr>
      </w:pPr>
    </w:p>
    <w:p w14:paraId="553D91DC" w14:textId="77777777" w:rsidR="003A5EF8" w:rsidRPr="00171438" w:rsidRDefault="003A5EF8" w:rsidP="003A5EF8">
      <w:pPr>
        <w:tabs>
          <w:tab w:val="left" w:pos="8424"/>
        </w:tabs>
        <w:spacing w:line="254" w:lineRule="exact"/>
        <w:ind w:left="792" w:right="720" w:hanging="648"/>
        <w:textAlignment w:val="baseline"/>
      </w:pPr>
      <w:r w:rsidRPr="00171438">
        <w:tab/>
      </w:r>
      <w:r w:rsidRPr="00171438">
        <w:rPr>
          <w:b/>
          <w:sz w:val="23"/>
        </w:rPr>
        <w:t>6.12 PRESERVATION, PACKAGING, STORAGE AND SPECIAL HANDLING</w:t>
      </w:r>
    </w:p>
    <w:p w14:paraId="36118C06" w14:textId="77777777" w:rsidR="003A5EF8" w:rsidRPr="00171438" w:rsidRDefault="003A5EF8" w:rsidP="003A5EF8">
      <w:pPr>
        <w:spacing w:before="91" w:line="264" w:lineRule="exact"/>
        <w:ind w:left="1872" w:right="720" w:hanging="864"/>
        <w:textAlignment w:val="baseline"/>
        <w:rPr>
          <w:sz w:val="23"/>
        </w:rPr>
      </w:pPr>
      <w:r w:rsidRPr="00171438">
        <w:rPr>
          <w:sz w:val="23"/>
        </w:rPr>
        <w:t>6.12.1. Supplier shall provide necessary protection of all articles to prevent damage, loss, deterioration, or degradation in accordance with requirements contained in Purchase Order, or when not specified in the Purchase Order, good commercial practices shall be used.</w:t>
      </w:r>
    </w:p>
    <w:p w14:paraId="5A35999F" w14:textId="6DA7792F" w:rsidR="003A5EF8" w:rsidRPr="00171438" w:rsidRDefault="003A5EF8" w:rsidP="003A5EF8">
      <w:pPr>
        <w:spacing w:before="418" w:line="264" w:lineRule="exact"/>
        <w:ind w:left="792" w:right="1440"/>
        <w:textAlignment w:val="baseline"/>
        <w:rPr>
          <w:b/>
          <w:sz w:val="23"/>
        </w:rPr>
      </w:pPr>
      <w:r w:rsidRPr="00171438">
        <w:rPr>
          <w:b/>
          <w:sz w:val="23"/>
        </w:rPr>
        <w:t xml:space="preserve">6.13 ADHESIVES, PAINTS, EPOXY’S, ELASTOMERS &amp; OTHER </w:t>
      </w:r>
      <w:r w:rsidR="007545FE" w:rsidRPr="00171438">
        <w:rPr>
          <w:b/>
          <w:sz w:val="23"/>
        </w:rPr>
        <w:t>SHELF-</w:t>
      </w:r>
      <w:r w:rsidRPr="00171438">
        <w:rPr>
          <w:b/>
          <w:sz w:val="23"/>
        </w:rPr>
        <w:t>LIFE SENSITIVE MATERIALS</w:t>
      </w:r>
    </w:p>
    <w:p w14:paraId="555341A0" w14:textId="1B2795CB" w:rsidR="003A5EF8" w:rsidRPr="00171438" w:rsidRDefault="000207BD" w:rsidP="000207BD">
      <w:pPr>
        <w:tabs>
          <w:tab w:val="left" w:pos="450"/>
          <w:tab w:val="left" w:pos="720"/>
        </w:tabs>
        <w:spacing w:before="88" w:line="266" w:lineRule="exact"/>
        <w:jc w:val="center"/>
        <w:textAlignment w:val="baseline"/>
        <w:rPr>
          <w:sz w:val="23"/>
        </w:rPr>
      </w:pPr>
      <w:r w:rsidRPr="00171438">
        <w:rPr>
          <w:sz w:val="23"/>
        </w:rPr>
        <w:t xml:space="preserve">          </w:t>
      </w:r>
      <w:r w:rsidR="003A5EF8" w:rsidRPr="00171438">
        <w:rPr>
          <w:sz w:val="23"/>
        </w:rPr>
        <w:t>6.13.1. Supplier shall establish an effective system for control of environmentally sensitive materials.</w:t>
      </w:r>
    </w:p>
    <w:p w14:paraId="7609814C" w14:textId="4E39FAC3" w:rsidR="003A5EF8" w:rsidRPr="00171438" w:rsidRDefault="003A5EF8" w:rsidP="008C4C91">
      <w:pPr>
        <w:spacing w:before="82" w:line="264" w:lineRule="exact"/>
        <w:ind w:left="1872" w:right="1224" w:hanging="972"/>
        <w:textAlignment w:val="baseline"/>
        <w:rPr>
          <w:sz w:val="23"/>
        </w:rPr>
      </w:pPr>
      <w:r w:rsidRPr="00171438">
        <w:rPr>
          <w:sz w:val="23"/>
        </w:rPr>
        <w:t xml:space="preserve">6.13.2. Items received with less than </w:t>
      </w:r>
      <w:r w:rsidR="00D457B7" w:rsidRPr="00D457B7">
        <w:rPr>
          <w:color w:val="3333FF"/>
          <w:sz w:val="23"/>
        </w:rPr>
        <w:t>50</w:t>
      </w:r>
      <w:r w:rsidRPr="00171438">
        <w:rPr>
          <w:sz w:val="23"/>
        </w:rPr>
        <w:t xml:space="preserve">% shelf life remaining shall be cause of rejection unless otherwise specified by the Purchase Order. Vendor managed inventory (VMI) will not be subjected to the </w:t>
      </w:r>
      <w:r w:rsidR="00D457B7">
        <w:rPr>
          <w:color w:val="3333FF"/>
          <w:sz w:val="23"/>
        </w:rPr>
        <w:t>50</w:t>
      </w:r>
      <w:r w:rsidRPr="00171438">
        <w:rPr>
          <w:sz w:val="23"/>
        </w:rPr>
        <w:t>% shelf-life requirement.</w:t>
      </w:r>
    </w:p>
    <w:p w14:paraId="65B22935" w14:textId="64F7AEA7" w:rsidR="003A5EF8" w:rsidRPr="00171438" w:rsidRDefault="003A5EF8" w:rsidP="008C4C91">
      <w:pPr>
        <w:spacing w:before="82" w:line="264" w:lineRule="exact"/>
        <w:ind w:left="1872" w:right="720" w:hanging="972"/>
        <w:textAlignment w:val="baseline"/>
        <w:rPr>
          <w:sz w:val="23"/>
        </w:rPr>
      </w:pPr>
      <w:r w:rsidRPr="00171438">
        <w:rPr>
          <w:sz w:val="23"/>
        </w:rPr>
        <w:t xml:space="preserve">6.13.3. Suppliers shall include the applicable Safety Data Sheets (SDS) with each shipment and ensure that all packaging and containers are properly marked with SDS information, as required by federal, </w:t>
      </w:r>
      <w:r w:rsidR="00303355" w:rsidRPr="00171438">
        <w:rPr>
          <w:sz w:val="23"/>
        </w:rPr>
        <w:t>state,</w:t>
      </w:r>
      <w:r w:rsidRPr="00171438">
        <w:rPr>
          <w:sz w:val="23"/>
        </w:rPr>
        <w:t xml:space="preserve"> and local regulatory agencies.</w:t>
      </w:r>
    </w:p>
    <w:p w14:paraId="7EE3C5F8" w14:textId="77777777" w:rsidR="003A5EF8" w:rsidRPr="00171438" w:rsidRDefault="003A5EF8" w:rsidP="008C4C91">
      <w:pPr>
        <w:spacing w:before="81" w:line="264" w:lineRule="exact"/>
        <w:ind w:left="1872" w:right="720" w:hanging="972"/>
        <w:jc w:val="both"/>
        <w:textAlignment w:val="baseline"/>
        <w:rPr>
          <w:sz w:val="23"/>
        </w:rPr>
      </w:pPr>
      <w:r w:rsidRPr="00171438">
        <w:rPr>
          <w:sz w:val="23"/>
        </w:rPr>
        <w:t>6.13.4. Each item, package, or container shall reflect the specification, drawing, nomenclature, or other design description required by Purchase Order.</w:t>
      </w:r>
    </w:p>
    <w:p w14:paraId="032EB4A2" w14:textId="77777777" w:rsidR="003A5EF8" w:rsidRPr="00171438" w:rsidRDefault="003A5EF8" w:rsidP="008C4C91">
      <w:pPr>
        <w:spacing w:before="82" w:line="264" w:lineRule="exact"/>
        <w:ind w:left="1872" w:right="864" w:hanging="972"/>
        <w:textAlignment w:val="baseline"/>
        <w:rPr>
          <w:sz w:val="23"/>
        </w:rPr>
      </w:pPr>
      <w:r w:rsidRPr="00171438">
        <w:rPr>
          <w:sz w:val="23"/>
        </w:rPr>
        <w:lastRenderedPageBreak/>
        <w:t>6.13.5. Cure or manufacturing dates, assembly dates, expiration dates, temperature limits, compound number, and manufacturing identification shall be recorded on the certifications and shipping documents, as appropriate.</w:t>
      </w:r>
    </w:p>
    <w:p w14:paraId="31D44FF1" w14:textId="77777777" w:rsidR="003A5EF8" w:rsidRPr="00171438" w:rsidRDefault="003A5EF8" w:rsidP="008C4C91">
      <w:pPr>
        <w:spacing w:before="81" w:line="264" w:lineRule="exact"/>
        <w:ind w:left="1872" w:right="720" w:hanging="972"/>
        <w:textAlignment w:val="baseline"/>
        <w:rPr>
          <w:sz w:val="23"/>
        </w:rPr>
      </w:pPr>
      <w:r w:rsidRPr="00171438">
        <w:rPr>
          <w:sz w:val="23"/>
        </w:rPr>
        <w:t>6.13.6. Time and temperature-sensitive materials shall be maintained within the limits prescribed in the applicable document during storage and shipment.</w:t>
      </w:r>
    </w:p>
    <w:p w14:paraId="390BA705" w14:textId="77777777" w:rsidR="003A5EF8" w:rsidRPr="00171438" w:rsidRDefault="003A5EF8" w:rsidP="008C4C91">
      <w:pPr>
        <w:spacing w:before="87" w:line="264" w:lineRule="exact"/>
        <w:ind w:left="1872" w:right="936" w:hanging="972"/>
        <w:textAlignment w:val="baseline"/>
        <w:rPr>
          <w:sz w:val="23"/>
        </w:rPr>
      </w:pPr>
      <w:r w:rsidRPr="00171438">
        <w:rPr>
          <w:sz w:val="23"/>
        </w:rPr>
        <w:t>6.13.7. Material that is to be shipped / stored at 40º F or less requires special temperature labels to be attached to exterior of each package. Labels shall reflect the words “temperature sensitive material” and the maximum material storage temperature allowed.</w:t>
      </w:r>
    </w:p>
    <w:p w14:paraId="0F134CD3" w14:textId="49791E54" w:rsidR="003A5EF8" w:rsidRPr="00171438" w:rsidRDefault="003A5EF8" w:rsidP="003A5EF8">
      <w:pPr>
        <w:spacing w:before="425" w:line="252" w:lineRule="exact"/>
        <w:jc w:val="center"/>
        <w:textAlignment w:val="baseline"/>
        <w:rPr>
          <w:b/>
          <w:spacing w:val="4"/>
          <w:sz w:val="23"/>
        </w:rPr>
      </w:pPr>
      <w:r w:rsidRPr="00171438">
        <w:rPr>
          <w:b/>
          <w:spacing w:val="4"/>
          <w:sz w:val="23"/>
        </w:rPr>
        <w:t xml:space="preserve">6.14 SUPPLIER NOTIFICATION OF DELIVERED NONCONFORMING PRODUCTS TO </w:t>
      </w:r>
      <w:r w:rsidR="00F56650" w:rsidRPr="00171438">
        <w:rPr>
          <w:b/>
          <w:spacing w:val="4"/>
          <w:sz w:val="23"/>
        </w:rPr>
        <w:t>VAERO</w:t>
      </w:r>
    </w:p>
    <w:p w14:paraId="7277049B" w14:textId="55FE7F57" w:rsidR="003A5EF8" w:rsidRPr="00171438" w:rsidRDefault="003A5EF8" w:rsidP="003A5EF8">
      <w:pPr>
        <w:spacing w:before="92" w:line="265" w:lineRule="exact"/>
        <w:ind w:left="1872" w:right="864" w:hanging="864"/>
        <w:textAlignment w:val="baseline"/>
        <w:rPr>
          <w:sz w:val="23"/>
        </w:rPr>
      </w:pPr>
      <w:r w:rsidRPr="00171438">
        <w:rPr>
          <w:sz w:val="23"/>
        </w:rPr>
        <w:t xml:space="preserve">6.14.1. When suspect or known nonconforming product has been delivered to </w:t>
      </w:r>
      <w:r w:rsidR="00F56650" w:rsidRPr="00171438">
        <w:rPr>
          <w:sz w:val="23"/>
        </w:rPr>
        <w:t>VAERO</w:t>
      </w:r>
      <w:r w:rsidRPr="00171438">
        <w:rPr>
          <w:sz w:val="23"/>
        </w:rPr>
        <w:t xml:space="preserve">, the Supplier shall notify the </w:t>
      </w:r>
      <w:r w:rsidR="00F56650" w:rsidRPr="00171438">
        <w:rPr>
          <w:sz w:val="23"/>
        </w:rPr>
        <w:t>VAERO</w:t>
      </w:r>
      <w:r w:rsidR="00287E8C" w:rsidRPr="00171438">
        <w:rPr>
          <w:sz w:val="23"/>
        </w:rPr>
        <w:t xml:space="preserve"> </w:t>
      </w:r>
      <w:r w:rsidRPr="00171438">
        <w:rPr>
          <w:sz w:val="23"/>
        </w:rPr>
        <w:t>Supplier Quality within 24 hours of the initial discovery. The Supplier shall use receipt acknowledged e-mail or other positive notification method. The notification shall include the following information:</w:t>
      </w:r>
    </w:p>
    <w:p w14:paraId="5AF892DC" w14:textId="77777777" w:rsidR="003A5EF8" w:rsidRPr="00171438" w:rsidRDefault="003A5EF8" w:rsidP="003A5EF8">
      <w:pPr>
        <w:numPr>
          <w:ilvl w:val="0"/>
          <w:numId w:val="12"/>
        </w:numPr>
        <w:tabs>
          <w:tab w:val="clear" w:pos="144"/>
          <w:tab w:val="left" w:pos="2016"/>
        </w:tabs>
        <w:spacing w:before="74" w:line="265" w:lineRule="exact"/>
        <w:ind w:left="1872"/>
        <w:textAlignment w:val="baseline"/>
        <w:rPr>
          <w:spacing w:val="2"/>
          <w:sz w:val="23"/>
        </w:rPr>
      </w:pPr>
      <w:r w:rsidRPr="00171438">
        <w:rPr>
          <w:spacing w:val="2"/>
          <w:sz w:val="23"/>
        </w:rPr>
        <w:t>supplier name</w:t>
      </w:r>
    </w:p>
    <w:p w14:paraId="0D26F923" w14:textId="77777777" w:rsidR="003A5EF8" w:rsidRPr="00171438" w:rsidRDefault="003A5EF8" w:rsidP="003A5EF8">
      <w:pPr>
        <w:numPr>
          <w:ilvl w:val="0"/>
          <w:numId w:val="12"/>
        </w:numPr>
        <w:tabs>
          <w:tab w:val="clear" w:pos="144"/>
          <w:tab w:val="left" w:pos="2016"/>
        </w:tabs>
        <w:spacing w:line="264" w:lineRule="exact"/>
        <w:ind w:left="1872"/>
        <w:textAlignment w:val="baseline"/>
        <w:rPr>
          <w:spacing w:val="1"/>
          <w:sz w:val="23"/>
        </w:rPr>
      </w:pPr>
      <w:r w:rsidRPr="00171438">
        <w:rPr>
          <w:spacing w:val="1"/>
          <w:sz w:val="23"/>
        </w:rPr>
        <w:t>brief description of the nonconforming condition</w:t>
      </w:r>
    </w:p>
    <w:p w14:paraId="2B3066D1" w14:textId="760B26BA" w:rsidR="003A5EF8" w:rsidRPr="00171438" w:rsidRDefault="00F56650" w:rsidP="003A5EF8">
      <w:pPr>
        <w:numPr>
          <w:ilvl w:val="0"/>
          <w:numId w:val="12"/>
        </w:numPr>
        <w:tabs>
          <w:tab w:val="clear" w:pos="144"/>
          <w:tab w:val="left" w:pos="2016"/>
        </w:tabs>
        <w:spacing w:line="264" w:lineRule="exact"/>
        <w:ind w:left="1872"/>
        <w:textAlignment w:val="baseline"/>
        <w:rPr>
          <w:spacing w:val="1"/>
          <w:sz w:val="23"/>
        </w:rPr>
      </w:pPr>
      <w:r w:rsidRPr="00171438">
        <w:rPr>
          <w:spacing w:val="1"/>
          <w:sz w:val="23"/>
        </w:rPr>
        <w:t>VAERO</w:t>
      </w:r>
      <w:r w:rsidR="00287E8C" w:rsidRPr="00171438">
        <w:rPr>
          <w:spacing w:val="1"/>
          <w:sz w:val="23"/>
        </w:rPr>
        <w:t xml:space="preserve"> </w:t>
      </w:r>
      <w:r w:rsidR="003A5EF8" w:rsidRPr="00171438">
        <w:rPr>
          <w:spacing w:val="1"/>
          <w:sz w:val="23"/>
        </w:rPr>
        <w:t>Purchase Order or Contract number</w:t>
      </w:r>
    </w:p>
    <w:p w14:paraId="7AE5351E" w14:textId="77777777" w:rsidR="003A5EF8" w:rsidRPr="00171438" w:rsidRDefault="003A5EF8" w:rsidP="003A5EF8">
      <w:pPr>
        <w:numPr>
          <w:ilvl w:val="0"/>
          <w:numId w:val="12"/>
        </w:numPr>
        <w:tabs>
          <w:tab w:val="clear" w:pos="144"/>
          <w:tab w:val="left" w:pos="2016"/>
        </w:tabs>
        <w:spacing w:line="264" w:lineRule="exact"/>
        <w:ind w:left="1872"/>
        <w:textAlignment w:val="baseline"/>
        <w:rPr>
          <w:spacing w:val="2"/>
          <w:sz w:val="23"/>
        </w:rPr>
      </w:pPr>
      <w:r w:rsidRPr="00171438">
        <w:rPr>
          <w:spacing w:val="2"/>
          <w:sz w:val="23"/>
        </w:rPr>
        <w:t>part number and description</w:t>
      </w:r>
    </w:p>
    <w:p w14:paraId="4633ADE5" w14:textId="77777777" w:rsidR="003A5EF8" w:rsidRPr="00171438" w:rsidRDefault="003A5EF8" w:rsidP="003A5EF8">
      <w:pPr>
        <w:numPr>
          <w:ilvl w:val="0"/>
          <w:numId w:val="12"/>
        </w:numPr>
        <w:tabs>
          <w:tab w:val="clear" w:pos="144"/>
          <w:tab w:val="left" w:pos="2016"/>
        </w:tabs>
        <w:spacing w:line="265" w:lineRule="exact"/>
        <w:ind w:left="1872"/>
        <w:textAlignment w:val="baseline"/>
        <w:rPr>
          <w:spacing w:val="1"/>
          <w:sz w:val="23"/>
        </w:rPr>
      </w:pPr>
      <w:r w:rsidRPr="00171438">
        <w:rPr>
          <w:spacing w:val="1"/>
          <w:sz w:val="23"/>
        </w:rPr>
        <w:t>affected quantity and serial numbers (if known)</w:t>
      </w:r>
    </w:p>
    <w:p w14:paraId="47A2F68B" w14:textId="77777777" w:rsidR="003A5EF8" w:rsidRPr="00171438" w:rsidRDefault="003A5EF8" w:rsidP="003A5EF8">
      <w:pPr>
        <w:numPr>
          <w:ilvl w:val="0"/>
          <w:numId w:val="12"/>
        </w:numPr>
        <w:tabs>
          <w:tab w:val="clear" w:pos="144"/>
          <w:tab w:val="left" w:pos="2016"/>
        </w:tabs>
        <w:spacing w:before="3" w:line="266" w:lineRule="exact"/>
        <w:ind w:left="1872"/>
        <w:textAlignment w:val="baseline"/>
        <w:rPr>
          <w:spacing w:val="2"/>
          <w:sz w:val="23"/>
        </w:rPr>
      </w:pPr>
      <w:r w:rsidRPr="00171438">
        <w:rPr>
          <w:spacing w:val="2"/>
          <w:sz w:val="23"/>
        </w:rPr>
        <w:t>dates delivered (if known)</w:t>
      </w:r>
    </w:p>
    <w:p w14:paraId="51D90FDB" w14:textId="4E4B3255" w:rsidR="003A5EF8" w:rsidRPr="00171438" w:rsidRDefault="003A5EF8" w:rsidP="003A5EF8">
      <w:pPr>
        <w:spacing w:before="77" w:line="264" w:lineRule="exact"/>
        <w:ind w:left="1872" w:right="1152" w:hanging="864"/>
        <w:textAlignment w:val="baseline"/>
        <w:rPr>
          <w:sz w:val="23"/>
        </w:rPr>
      </w:pPr>
      <w:r w:rsidRPr="00171438">
        <w:rPr>
          <w:sz w:val="23"/>
        </w:rPr>
        <w:t xml:space="preserve">6.14.2. The initial notification shall be followed by a formal “Disclosure Letter” delivered to </w:t>
      </w:r>
      <w:r w:rsidR="00F56650" w:rsidRPr="00171438">
        <w:rPr>
          <w:sz w:val="23"/>
        </w:rPr>
        <w:t>VAERO</w:t>
      </w:r>
      <w:r w:rsidR="00287E8C" w:rsidRPr="00171438">
        <w:rPr>
          <w:sz w:val="23"/>
        </w:rPr>
        <w:t xml:space="preserve"> </w:t>
      </w:r>
      <w:r w:rsidRPr="00171438">
        <w:rPr>
          <w:sz w:val="23"/>
        </w:rPr>
        <w:t>Supplier Quality within 48 hours of the initial notification, and shall include the following information:</w:t>
      </w:r>
    </w:p>
    <w:p w14:paraId="0F422AD7" w14:textId="77777777" w:rsidR="003A5EF8" w:rsidRPr="00171438" w:rsidRDefault="003A5EF8" w:rsidP="003A5EF8">
      <w:pPr>
        <w:numPr>
          <w:ilvl w:val="0"/>
          <w:numId w:val="13"/>
        </w:numPr>
        <w:tabs>
          <w:tab w:val="clear" w:pos="144"/>
          <w:tab w:val="left" w:pos="2016"/>
        </w:tabs>
        <w:spacing w:before="70" w:line="266" w:lineRule="exact"/>
        <w:ind w:left="1872"/>
        <w:textAlignment w:val="baseline"/>
        <w:rPr>
          <w:spacing w:val="1"/>
          <w:sz w:val="23"/>
        </w:rPr>
      </w:pPr>
      <w:r w:rsidRPr="00171438">
        <w:rPr>
          <w:spacing w:val="1"/>
          <w:sz w:val="23"/>
        </w:rPr>
        <w:t>complete description of the nonconforming condition(s)</w:t>
      </w:r>
    </w:p>
    <w:p w14:paraId="78722B41" w14:textId="0D38A729" w:rsidR="003A5EF8" w:rsidRPr="00171438" w:rsidRDefault="003A5EF8" w:rsidP="003A5EF8">
      <w:pPr>
        <w:numPr>
          <w:ilvl w:val="0"/>
          <w:numId w:val="13"/>
        </w:numPr>
        <w:tabs>
          <w:tab w:val="clear" w:pos="144"/>
          <w:tab w:val="left" w:pos="2016"/>
        </w:tabs>
        <w:spacing w:before="3" w:line="265" w:lineRule="exact"/>
        <w:ind w:left="1872"/>
        <w:textAlignment w:val="baseline"/>
        <w:rPr>
          <w:spacing w:val="1"/>
          <w:sz w:val="23"/>
        </w:rPr>
      </w:pPr>
      <w:r w:rsidRPr="00171438">
        <w:rPr>
          <w:spacing w:val="1"/>
          <w:sz w:val="23"/>
        </w:rPr>
        <w:t xml:space="preserve">affected quantity of products, including serial numbers and dates delivered to </w:t>
      </w:r>
      <w:r w:rsidR="00F56650" w:rsidRPr="00171438">
        <w:rPr>
          <w:spacing w:val="1"/>
          <w:sz w:val="23"/>
        </w:rPr>
        <w:t>VAERO</w:t>
      </w:r>
      <w:r w:rsidRPr="00171438">
        <w:rPr>
          <w:spacing w:val="1"/>
          <w:sz w:val="23"/>
        </w:rPr>
        <w:t>.</w:t>
      </w:r>
    </w:p>
    <w:p w14:paraId="4EF262CF" w14:textId="77777777" w:rsidR="003A5EF8" w:rsidRPr="00171438" w:rsidRDefault="003A5EF8" w:rsidP="003A5EF8">
      <w:pPr>
        <w:numPr>
          <w:ilvl w:val="0"/>
          <w:numId w:val="13"/>
        </w:numPr>
        <w:tabs>
          <w:tab w:val="clear" w:pos="144"/>
          <w:tab w:val="left" w:pos="2016"/>
        </w:tabs>
        <w:spacing w:line="264" w:lineRule="exact"/>
        <w:ind w:left="1872"/>
        <w:textAlignment w:val="baseline"/>
        <w:rPr>
          <w:spacing w:val="1"/>
          <w:sz w:val="23"/>
        </w:rPr>
      </w:pPr>
      <w:r w:rsidRPr="00171438">
        <w:rPr>
          <w:spacing w:val="1"/>
          <w:sz w:val="23"/>
        </w:rPr>
        <w:t>potential effect of the nonconformance</w:t>
      </w:r>
    </w:p>
    <w:p w14:paraId="43C58554" w14:textId="77777777" w:rsidR="003A5EF8" w:rsidRPr="00171438" w:rsidRDefault="003A5EF8" w:rsidP="003A5EF8">
      <w:pPr>
        <w:numPr>
          <w:ilvl w:val="0"/>
          <w:numId w:val="13"/>
        </w:numPr>
        <w:tabs>
          <w:tab w:val="clear" w:pos="144"/>
          <w:tab w:val="left" w:pos="2016"/>
        </w:tabs>
        <w:spacing w:before="70" w:line="266" w:lineRule="exact"/>
        <w:ind w:left="1872"/>
        <w:textAlignment w:val="baseline"/>
        <w:rPr>
          <w:spacing w:val="1"/>
          <w:sz w:val="23"/>
        </w:rPr>
      </w:pPr>
      <w:r w:rsidRPr="00171438">
        <w:rPr>
          <w:spacing w:val="1"/>
          <w:sz w:val="23"/>
        </w:rPr>
        <w:t>immediate action taken by Supplier to contain the nonconforming products</w:t>
      </w:r>
    </w:p>
    <w:p w14:paraId="0B98B119" w14:textId="77777777" w:rsidR="003A5EF8" w:rsidRPr="00171438" w:rsidRDefault="003A5EF8" w:rsidP="003A5EF8">
      <w:pPr>
        <w:numPr>
          <w:ilvl w:val="0"/>
          <w:numId w:val="13"/>
        </w:numPr>
        <w:tabs>
          <w:tab w:val="clear" w:pos="144"/>
          <w:tab w:val="left" w:pos="2016"/>
        </w:tabs>
        <w:spacing w:before="70" w:line="266" w:lineRule="exact"/>
        <w:ind w:left="1872"/>
        <w:textAlignment w:val="baseline"/>
        <w:rPr>
          <w:spacing w:val="1"/>
          <w:sz w:val="23"/>
        </w:rPr>
      </w:pPr>
      <w:r w:rsidRPr="00171438">
        <w:rPr>
          <w:spacing w:val="1"/>
          <w:sz w:val="23"/>
        </w:rPr>
        <w:t>root cause analysis of the nonconforming condition</w:t>
      </w:r>
    </w:p>
    <w:p w14:paraId="1DD545F0" w14:textId="149EAA74" w:rsidR="000207BD" w:rsidRPr="00171438" w:rsidRDefault="003A5EF8" w:rsidP="000207BD">
      <w:pPr>
        <w:numPr>
          <w:ilvl w:val="0"/>
          <w:numId w:val="13"/>
        </w:numPr>
        <w:tabs>
          <w:tab w:val="clear" w:pos="144"/>
          <w:tab w:val="left" w:pos="2016"/>
        </w:tabs>
        <w:spacing w:before="70" w:line="266" w:lineRule="exact"/>
        <w:ind w:left="1872"/>
        <w:textAlignment w:val="baseline"/>
        <w:rPr>
          <w:spacing w:val="1"/>
          <w:sz w:val="23"/>
        </w:rPr>
      </w:pPr>
      <w:r w:rsidRPr="00171438">
        <w:rPr>
          <w:spacing w:val="1"/>
          <w:sz w:val="23"/>
        </w:rPr>
        <w:t xml:space="preserve">  corrective action plan and schedule</w:t>
      </w:r>
    </w:p>
    <w:p w14:paraId="47B9CA0D" w14:textId="19E8D777" w:rsidR="003A5EF8" w:rsidRPr="00171438" w:rsidRDefault="003A5EF8" w:rsidP="000207BD">
      <w:pPr>
        <w:numPr>
          <w:ilvl w:val="0"/>
          <w:numId w:val="13"/>
        </w:numPr>
        <w:tabs>
          <w:tab w:val="clear" w:pos="144"/>
          <w:tab w:val="left" w:pos="2016"/>
        </w:tabs>
        <w:spacing w:before="70" w:line="266" w:lineRule="exact"/>
        <w:ind w:left="1872"/>
        <w:textAlignment w:val="baseline"/>
        <w:rPr>
          <w:spacing w:val="1"/>
          <w:sz w:val="23"/>
        </w:rPr>
      </w:pPr>
      <w:r w:rsidRPr="00171438">
        <w:rPr>
          <w:spacing w:val="1"/>
          <w:sz w:val="23"/>
        </w:rPr>
        <w:t>the plan and schedule for verifying the effectiveness of the corrective action</w:t>
      </w:r>
    </w:p>
    <w:p w14:paraId="3D891E61" w14:textId="77777777" w:rsidR="003A5EF8" w:rsidRPr="00171438" w:rsidRDefault="003A5EF8" w:rsidP="003A5EF8">
      <w:pPr>
        <w:spacing w:before="345" w:line="257" w:lineRule="exact"/>
        <w:ind w:left="432"/>
        <w:textAlignment w:val="baseline"/>
        <w:rPr>
          <w:b/>
          <w:spacing w:val="8"/>
          <w:sz w:val="23"/>
        </w:rPr>
      </w:pPr>
      <w:r w:rsidRPr="00171438">
        <w:rPr>
          <w:b/>
          <w:spacing w:val="8"/>
          <w:sz w:val="23"/>
        </w:rPr>
        <w:t>6.15 SOURCE CONTROLLED ITEMS</w:t>
      </w:r>
    </w:p>
    <w:p w14:paraId="505F37EB" w14:textId="0E41DD3A" w:rsidR="003A5EF8" w:rsidRPr="00171438" w:rsidRDefault="003A5EF8" w:rsidP="000207BD">
      <w:pPr>
        <w:spacing w:before="80" w:line="264" w:lineRule="exact"/>
        <w:ind w:left="1584" w:right="576" w:hanging="594"/>
        <w:textAlignment w:val="baseline"/>
        <w:rPr>
          <w:sz w:val="23"/>
        </w:rPr>
      </w:pPr>
      <w:r w:rsidRPr="00171438">
        <w:rPr>
          <w:sz w:val="23"/>
        </w:rPr>
        <w:t xml:space="preserve">6.15.1. Supplier shall only procure source control specified items from those manufacturing sources listed on the </w:t>
      </w:r>
      <w:r w:rsidR="00F56650" w:rsidRPr="00171438">
        <w:rPr>
          <w:sz w:val="23"/>
        </w:rPr>
        <w:t>VAERO</w:t>
      </w:r>
      <w:r w:rsidR="00287E8C" w:rsidRPr="00171438">
        <w:rPr>
          <w:sz w:val="23"/>
        </w:rPr>
        <w:t xml:space="preserve"> </w:t>
      </w:r>
      <w:r w:rsidRPr="00171438">
        <w:rPr>
          <w:sz w:val="23"/>
        </w:rPr>
        <w:t>and/or Customer Source Control Drawing.</w:t>
      </w:r>
    </w:p>
    <w:p w14:paraId="6FF1138D" w14:textId="77777777" w:rsidR="003A5EF8" w:rsidRPr="00171438" w:rsidRDefault="003A5EF8" w:rsidP="003A5EF8">
      <w:pPr>
        <w:spacing w:before="421" w:line="257" w:lineRule="exact"/>
        <w:ind w:left="432"/>
        <w:textAlignment w:val="baseline"/>
        <w:rPr>
          <w:b/>
          <w:spacing w:val="7"/>
          <w:sz w:val="23"/>
        </w:rPr>
      </w:pPr>
      <w:r w:rsidRPr="00171438">
        <w:rPr>
          <w:b/>
          <w:spacing w:val="7"/>
          <w:sz w:val="23"/>
        </w:rPr>
        <w:t>6.16 SERIALIZATION &amp; IDENTIFICATION</w:t>
      </w:r>
    </w:p>
    <w:p w14:paraId="0E87F89E" w14:textId="77777777" w:rsidR="003A5EF8" w:rsidRPr="00171438" w:rsidRDefault="003A5EF8" w:rsidP="000207BD">
      <w:pPr>
        <w:spacing w:before="75" w:line="264" w:lineRule="exact"/>
        <w:ind w:left="1584" w:right="648" w:hanging="594"/>
        <w:textAlignment w:val="baseline"/>
        <w:rPr>
          <w:sz w:val="23"/>
        </w:rPr>
      </w:pPr>
      <w:r w:rsidRPr="00171438">
        <w:rPr>
          <w:sz w:val="23"/>
        </w:rPr>
        <w:t>6.16.1. Applied part marking shall be legible and permanent and shall comply with MIL-STD-130 unless otherwise specified by Purchase Order or Customer requirements.</w:t>
      </w:r>
    </w:p>
    <w:p w14:paraId="11598A8F" w14:textId="5270D31C" w:rsidR="003A5EF8" w:rsidRPr="00171438" w:rsidRDefault="003A5EF8" w:rsidP="000207BD">
      <w:pPr>
        <w:spacing w:line="264" w:lineRule="exact"/>
        <w:ind w:left="1584" w:right="432" w:hanging="594"/>
        <w:textAlignment w:val="baseline"/>
        <w:rPr>
          <w:sz w:val="23"/>
        </w:rPr>
      </w:pPr>
      <w:r w:rsidRPr="00171438">
        <w:rPr>
          <w:sz w:val="23"/>
        </w:rPr>
        <w:t xml:space="preserve">6.16.2. Traceability shall be maintained through the supplier’s system for </w:t>
      </w:r>
      <w:proofErr w:type="spellStart"/>
      <w:r w:rsidRPr="00171438">
        <w:rPr>
          <w:sz w:val="23"/>
        </w:rPr>
        <w:t>lot</w:t>
      </w:r>
      <w:proofErr w:type="spellEnd"/>
      <w:r w:rsidRPr="00171438">
        <w:rPr>
          <w:sz w:val="23"/>
        </w:rPr>
        <w:t xml:space="preserve"> control and serialization subject to approval by </w:t>
      </w:r>
      <w:r w:rsidR="00F56650" w:rsidRPr="00171438">
        <w:rPr>
          <w:sz w:val="23"/>
        </w:rPr>
        <w:t>VAERO</w:t>
      </w:r>
      <w:r w:rsidR="003908C7" w:rsidRPr="00171438">
        <w:rPr>
          <w:sz w:val="23"/>
        </w:rPr>
        <w:t xml:space="preserve"> </w:t>
      </w:r>
      <w:r w:rsidRPr="00171438">
        <w:rPr>
          <w:sz w:val="23"/>
        </w:rPr>
        <w:t>for material, parts, and assemblies when required by purchase order.</w:t>
      </w:r>
    </w:p>
    <w:p w14:paraId="33255C87" w14:textId="1035FE97" w:rsidR="003A5EF8" w:rsidRPr="00171438" w:rsidRDefault="003A5EF8" w:rsidP="000207BD">
      <w:pPr>
        <w:spacing w:before="5" w:line="264" w:lineRule="exact"/>
        <w:ind w:left="1584" w:right="432" w:hanging="594"/>
        <w:jc w:val="both"/>
        <w:textAlignment w:val="baseline"/>
        <w:rPr>
          <w:sz w:val="23"/>
        </w:rPr>
      </w:pPr>
      <w:r w:rsidRPr="00171438">
        <w:rPr>
          <w:sz w:val="23"/>
        </w:rPr>
        <w:t xml:space="preserve">6.16.3. </w:t>
      </w:r>
      <w:r w:rsidR="00F56650" w:rsidRPr="00171438">
        <w:rPr>
          <w:sz w:val="23"/>
        </w:rPr>
        <w:t>VAERO</w:t>
      </w:r>
      <w:r w:rsidR="003908C7" w:rsidRPr="00171438">
        <w:rPr>
          <w:sz w:val="23"/>
        </w:rPr>
        <w:t xml:space="preserve"> </w:t>
      </w:r>
      <w:r w:rsidRPr="00171438">
        <w:rPr>
          <w:sz w:val="23"/>
        </w:rPr>
        <w:t xml:space="preserve">assigned serial numbers, when required by the Purchase Order, shall be obtained through the appropriate </w:t>
      </w:r>
      <w:r w:rsidR="00F56650" w:rsidRPr="00171438">
        <w:rPr>
          <w:sz w:val="23"/>
        </w:rPr>
        <w:t>VAERO</w:t>
      </w:r>
      <w:r w:rsidR="003908C7" w:rsidRPr="00171438">
        <w:rPr>
          <w:sz w:val="23"/>
        </w:rPr>
        <w:t xml:space="preserve"> </w:t>
      </w:r>
      <w:r w:rsidRPr="00171438">
        <w:rPr>
          <w:sz w:val="23"/>
        </w:rPr>
        <w:t>Purchasing</w:t>
      </w:r>
    </w:p>
    <w:p w14:paraId="3B5B72F2" w14:textId="77777777" w:rsidR="003A5EF8" w:rsidRPr="00171438" w:rsidRDefault="003A5EF8" w:rsidP="000207BD">
      <w:pPr>
        <w:spacing w:line="264" w:lineRule="exact"/>
        <w:ind w:left="1584" w:right="288" w:hanging="594"/>
        <w:jc w:val="both"/>
        <w:textAlignment w:val="baseline"/>
        <w:rPr>
          <w:sz w:val="23"/>
        </w:rPr>
      </w:pPr>
      <w:r w:rsidRPr="00171438">
        <w:rPr>
          <w:sz w:val="23"/>
        </w:rPr>
        <w:lastRenderedPageBreak/>
        <w:t>6.16.4. Supplier assigned serial numbers shall not be duplicated and shall provide full traceability to all material, fabrication, assembly, inspection, and test documentation.</w:t>
      </w:r>
    </w:p>
    <w:p w14:paraId="3E5587D4" w14:textId="77777777" w:rsidR="003A5EF8" w:rsidRPr="00171438" w:rsidRDefault="003A5EF8" w:rsidP="000207BD">
      <w:pPr>
        <w:spacing w:line="264" w:lineRule="exact"/>
        <w:ind w:left="1584" w:right="144" w:hanging="594"/>
        <w:textAlignment w:val="baseline"/>
        <w:rPr>
          <w:sz w:val="23"/>
        </w:rPr>
      </w:pPr>
      <w:r w:rsidRPr="00171438">
        <w:rPr>
          <w:sz w:val="23"/>
        </w:rPr>
        <w:t>6.16.5. Identification and inspection status shall be maintained during all phases of fabrication, denoting the inspection, change and/or time limited status of the supplies. This identification may be accomplished by means of tags, routing cards, move tickets, tote box cards, stamps, or other normal controls.</w:t>
      </w:r>
    </w:p>
    <w:p w14:paraId="7248A8A7" w14:textId="50BB84BF" w:rsidR="003A5EF8" w:rsidRPr="00171438" w:rsidRDefault="003A5EF8" w:rsidP="000207BD">
      <w:pPr>
        <w:spacing w:line="264" w:lineRule="exact"/>
        <w:ind w:left="1584" w:right="432" w:hanging="594"/>
        <w:textAlignment w:val="baseline"/>
        <w:rPr>
          <w:sz w:val="23"/>
        </w:rPr>
      </w:pPr>
      <w:r w:rsidRPr="00171438">
        <w:rPr>
          <w:sz w:val="23"/>
        </w:rPr>
        <w:t xml:space="preserve">6.16.6. Inspection, serialization, identification, or acceptance marking shall be placed on the output in accordance with </w:t>
      </w:r>
      <w:r w:rsidR="00F56650" w:rsidRPr="00171438">
        <w:rPr>
          <w:sz w:val="23"/>
        </w:rPr>
        <w:t>VAERO</w:t>
      </w:r>
      <w:r w:rsidR="003908C7" w:rsidRPr="00171438">
        <w:rPr>
          <w:sz w:val="23"/>
        </w:rPr>
        <w:t xml:space="preserve"> </w:t>
      </w:r>
      <w:r w:rsidRPr="00171438">
        <w:rPr>
          <w:sz w:val="23"/>
        </w:rPr>
        <w:t>requirements and in a manner which will not damage the output or assembly.</w:t>
      </w:r>
    </w:p>
    <w:p w14:paraId="687B0A4C" w14:textId="77777777" w:rsidR="003A5EF8" w:rsidRPr="00171438" w:rsidRDefault="003A5EF8" w:rsidP="000207BD">
      <w:pPr>
        <w:spacing w:before="5" w:line="264" w:lineRule="exact"/>
        <w:ind w:left="1584" w:right="216" w:hanging="594"/>
        <w:textAlignment w:val="baseline"/>
        <w:rPr>
          <w:sz w:val="23"/>
        </w:rPr>
      </w:pPr>
      <w:r w:rsidRPr="00171438">
        <w:rPr>
          <w:sz w:val="23"/>
        </w:rPr>
        <w:t>6.16.7. Should serial numbers be assigned to specific product, the serial number must be recorded on all related certifications, First Article inspection reports, test data, etc. Serial number assignments shall be maintained by the supplier for all part numbers.</w:t>
      </w:r>
    </w:p>
    <w:p w14:paraId="5346FAB9" w14:textId="77777777" w:rsidR="003A5EF8" w:rsidRPr="00171438" w:rsidRDefault="003A5EF8" w:rsidP="000207BD">
      <w:pPr>
        <w:spacing w:line="264" w:lineRule="exact"/>
        <w:ind w:left="1584" w:right="432" w:hanging="594"/>
        <w:textAlignment w:val="baseline"/>
        <w:rPr>
          <w:spacing w:val="-2"/>
          <w:sz w:val="23"/>
        </w:rPr>
      </w:pPr>
      <w:r w:rsidRPr="00171438">
        <w:rPr>
          <w:spacing w:val="-2"/>
          <w:sz w:val="23"/>
        </w:rPr>
        <w:t>6.16.8. Outputs which are subsequently upgraded, reworked, or repaired must have the applicable marking added to the unit serial number, thus indicating the latest configuration of the output.</w:t>
      </w:r>
    </w:p>
    <w:p w14:paraId="650D615F" w14:textId="77777777" w:rsidR="003A5EF8" w:rsidRPr="00171438" w:rsidRDefault="003A5EF8" w:rsidP="003A5EF8">
      <w:pPr>
        <w:spacing w:before="431" w:line="257" w:lineRule="exact"/>
        <w:ind w:left="432"/>
        <w:textAlignment w:val="baseline"/>
        <w:rPr>
          <w:b/>
          <w:spacing w:val="6"/>
          <w:sz w:val="23"/>
        </w:rPr>
      </w:pPr>
      <w:r w:rsidRPr="00171438">
        <w:rPr>
          <w:b/>
          <w:spacing w:val="6"/>
          <w:sz w:val="23"/>
        </w:rPr>
        <w:t>6.17 STATISTICAL PROCESS CONTROL (SPC)</w:t>
      </w:r>
    </w:p>
    <w:p w14:paraId="4D5D755E" w14:textId="77777777" w:rsidR="003A5EF8" w:rsidRPr="00171438" w:rsidRDefault="003A5EF8" w:rsidP="000207BD">
      <w:pPr>
        <w:spacing w:before="85" w:line="264" w:lineRule="exact"/>
        <w:ind w:firstLine="990"/>
        <w:textAlignment w:val="baseline"/>
        <w:rPr>
          <w:sz w:val="23"/>
        </w:rPr>
      </w:pPr>
      <w:r w:rsidRPr="00171438">
        <w:rPr>
          <w:sz w:val="23"/>
        </w:rPr>
        <w:t>6.17.1. When SPC is required, it shall be flowed down via the Purchase Order.</w:t>
      </w:r>
    </w:p>
    <w:p w14:paraId="7DAA3AE5" w14:textId="4BBE6F17" w:rsidR="003A5EF8" w:rsidRPr="00171438" w:rsidRDefault="003A5EF8" w:rsidP="00360A4D">
      <w:pPr>
        <w:tabs>
          <w:tab w:val="left" w:pos="1620"/>
          <w:tab w:val="left" w:pos="2880"/>
        </w:tabs>
        <w:spacing w:line="264" w:lineRule="exact"/>
        <w:ind w:left="1620" w:hanging="630"/>
        <w:textAlignment w:val="baseline"/>
        <w:rPr>
          <w:sz w:val="23"/>
        </w:rPr>
      </w:pPr>
      <w:r w:rsidRPr="00171438">
        <w:rPr>
          <w:sz w:val="23"/>
        </w:rPr>
        <w:t xml:space="preserve">6.17.2. Suppliers SPC program shall be approved by </w:t>
      </w:r>
      <w:r w:rsidR="00F56650" w:rsidRPr="00171438">
        <w:rPr>
          <w:sz w:val="23"/>
        </w:rPr>
        <w:t>VAERO</w:t>
      </w:r>
      <w:r w:rsidR="003908C7" w:rsidRPr="00171438">
        <w:rPr>
          <w:sz w:val="23"/>
        </w:rPr>
        <w:t xml:space="preserve"> </w:t>
      </w:r>
      <w:r w:rsidRPr="00171438">
        <w:rPr>
          <w:sz w:val="23"/>
        </w:rPr>
        <w:t>prior to the supplier conducting SPC on</w:t>
      </w:r>
      <w:r w:rsidR="00360A4D" w:rsidRPr="00171438">
        <w:rPr>
          <w:sz w:val="23"/>
        </w:rPr>
        <w:t xml:space="preserve"> </w:t>
      </w:r>
      <w:r w:rsidR="00F56650" w:rsidRPr="00171438">
        <w:rPr>
          <w:spacing w:val="-1"/>
          <w:sz w:val="23"/>
        </w:rPr>
        <w:t>VAERO</w:t>
      </w:r>
      <w:r w:rsidR="003908C7" w:rsidRPr="00171438">
        <w:rPr>
          <w:spacing w:val="-1"/>
          <w:sz w:val="23"/>
        </w:rPr>
        <w:t xml:space="preserve"> </w:t>
      </w:r>
      <w:r w:rsidRPr="00171438">
        <w:rPr>
          <w:spacing w:val="-1"/>
          <w:sz w:val="23"/>
        </w:rPr>
        <w:t>outputs</w:t>
      </w:r>
      <w:r w:rsidR="005A7F07" w:rsidRPr="00171438">
        <w:rPr>
          <w:spacing w:val="-1"/>
          <w:sz w:val="23"/>
        </w:rPr>
        <w:t>.</w:t>
      </w:r>
    </w:p>
    <w:p w14:paraId="1F8C82DA" w14:textId="7E370DCC" w:rsidR="003A5EF8" w:rsidRPr="00171438" w:rsidRDefault="003A5EF8" w:rsidP="005B3142">
      <w:pPr>
        <w:tabs>
          <w:tab w:val="left" w:pos="1620"/>
          <w:tab w:val="left" w:pos="2880"/>
        </w:tabs>
        <w:spacing w:line="264" w:lineRule="exact"/>
        <w:ind w:left="1620" w:hanging="630"/>
        <w:textAlignment w:val="baseline"/>
        <w:rPr>
          <w:sz w:val="23"/>
        </w:rPr>
      </w:pPr>
      <w:r w:rsidRPr="00171438">
        <w:rPr>
          <w:sz w:val="23"/>
        </w:rPr>
        <w:t>6.17.3. Approval of a supplier’s SPC program does not relieve the supplier from complying with quality</w:t>
      </w:r>
      <w:r w:rsidR="005B3142" w:rsidRPr="00171438">
        <w:rPr>
          <w:sz w:val="23"/>
        </w:rPr>
        <w:t xml:space="preserve"> </w:t>
      </w:r>
      <w:r w:rsidRPr="00171438">
        <w:rPr>
          <w:sz w:val="23"/>
        </w:rPr>
        <w:t>system requirements, or engineering/specification standards.</w:t>
      </w:r>
    </w:p>
    <w:p w14:paraId="36C4E5F1" w14:textId="33E57498" w:rsidR="003A5EF8" w:rsidRPr="00171438" w:rsidRDefault="003A5EF8" w:rsidP="00360A4D">
      <w:pPr>
        <w:tabs>
          <w:tab w:val="left" w:pos="1620"/>
          <w:tab w:val="left" w:pos="2880"/>
        </w:tabs>
        <w:spacing w:line="264" w:lineRule="exact"/>
        <w:ind w:left="1620" w:hanging="630"/>
        <w:textAlignment w:val="baseline"/>
        <w:rPr>
          <w:sz w:val="23"/>
        </w:rPr>
      </w:pPr>
      <w:r w:rsidRPr="00171438">
        <w:rPr>
          <w:sz w:val="23"/>
        </w:rPr>
        <w:t>6.17.4. The PO will identify the key characteristic(s), governing specification, and data recording</w:t>
      </w:r>
      <w:r w:rsidR="00360A4D" w:rsidRPr="00171438">
        <w:rPr>
          <w:sz w:val="23"/>
        </w:rPr>
        <w:t xml:space="preserve"> </w:t>
      </w:r>
      <w:r w:rsidRPr="00171438">
        <w:rPr>
          <w:spacing w:val="-1"/>
          <w:sz w:val="23"/>
        </w:rPr>
        <w:t>information.</w:t>
      </w:r>
    </w:p>
    <w:p w14:paraId="3AB6155C" w14:textId="777372E2" w:rsidR="003A5EF8" w:rsidRPr="00171438" w:rsidRDefault="003A5EF8" w:rsidP="00360A4D">
      <w:pPr>
        <w:tabs>
          <w:tab w:val="left" w:pos="2880"/>
        </w:tabs>
        <w:spacing w:line="264" w:lineRule="exact"/>
        <w:ind w:firstLine="990"/>
        <w:textAlignment w:val="baseline"/>
        <w:rPr>
          <w:sz w:val="23"/>
        </w:rPr>
      </w:pPr>
      <w:r w:rsidRPr="00171438">
        <w:rPr>
          <w:sz w:val="23"/>
        </w:rPr>
        <w:t>6.17.5. The requirements of this document shall be in addition to other purchase order requirements.</w:t>
      </w:r>
    </w:p>
    <w:p w14:paraId="176B072A" w14:textId="05688E6C" w:rsidR="003A5EF8" w:rsidRPr="00171438" w:rsidRDefault="003A5EF8" w:rsidP="00360A4D">
      <w:pPr>
        <w:tabs>
          <w:tab w:val="left" w:pos="2880"/>
        </w:tabs>
        <w:spacing w:line="264" w:lineRule="exact"/>
        <w:ind w:left="1710" w:hanging="720"/>
        <w:textAlignment w:val="baseline"/>
        <w:rPr>
          <w:sz w:val="23"/>
        </w:rPr>
      </w:pPr>
      <w:r w:rsidRPr="00171438">
        <w:rPr>
          <w:sz w:val="23"/>
        </w:rPr>
        <w:t>6.17.6. When a key characteristic is flowed to the supplier, the supplier is obligated to achieve a</w:t>
      </w:r>
      <w:r w:rsidR="00360A4D" w:rsidRPr="00171438">
        <w:rPr>
          <w:sz w:val="23"/>
        </w:rPr>
        <w:t xml:space="preserve"> </w:t>
      </w:r>
      <w:r w:rsidRPr="00171438">
        <w:rPr>
          <w:sz w:val="23"/>
        </w:rPr>
        <w:t xml:space="preserve">minimum </w:t>
      </w:r>
      <w:proofErr w:type="spellStart"/>
      <w:r w:rsidRPr="00171438">
        <w:rPr>
          <w:sz w:val="23"/>
        </w:rPr>
        <w:t>Cpk</w:t>
      </w:r>
      <w:proofErr w:type="spellEnd"/>
      <w:r w:rsidRPr="00171438">
        <w:rPr>
          <w:sz w:val="23"/>
        </w:rPr>
        <w:t xml:space="preserve"> of 1.33 unless otherwise specified by contract.</w:t>
      </w:r>
    </w:p>
    <w:p w14:paraId="7FFE921F" w14:textId="02DECA4B" w:rsidR="003A5EF8" w:rsidRPr="00171438" w:rsidRDefault="003A5EF8" w:rsidP="00EF0802">
      <w:pPr>
        <w:tabs>
          <w:tab w:val="left" w:pos="2880"/>
        </w:tabs>
        <w:spacing w:before="4" w:line="264" w:lineRule="exact"/>
        <w:ind w:firstLine="990"/>
        <w:textAlignment w:val="baseline"/>
        <w:rPr>
          <w:sz w:val="23"/>
        </w:rPr>
      </w:pPr>
      <w:r w:rsidRPr="00171438">
        <w:rPr>
          <w:sz w:val="23"/>
        </w:rPr>
        <w:t>6.17.7. All suppliers must submit their statistical quality assurance program for approval prior to use.</w:t>
      </w:r>
    </w:p>
    <w:p w14:paraId="6438B47B" w14:textId="3BF3FC05" w:rsidR="003A5EF8" w:rsidRPr="00171438" w:rsidRDefault="00F56650" w:rsidP="00360A4D">
      <w:pPr>
        <w:spacing w:line="264" w:lineRule="exact"/>
        <w:ind w:left="1584" w:firstLine="126"/>
        <w:textAlignment w:val="baseline"/>
        <w:rPr>
          <w:sz w:val="23"/>
        </w:rPr>
      </w:pPr>
      <w:r w:rsidRPr="00171438">
        <w:rPr>
          <w:sz w:val="23"/>
        </w:rPr>
        <w:t>VAERO</w:t>
      </w:r>
      <w:r w:rsidR="007114A5" w:rsidRPr="00171438">
        <w:rPr>
          <w:sz w:val="23"/>
        </w:rPr>
        <w:t xml:space="preserve"> Jacksonville LLC</w:t>
      </w:r>
      <w:r w:rsidR="003A5EF8" w:rsidRPr="00171438">
        <w:rPr>
          <w:sz w:val="23"/>
        </w:rPr>
        <w:t xml:space="preserve"> approval will be based on an evaluation of:</w:t>
      </w:r>
    </w:p>
    <w:p w14:paraId="40DB3D8F" w14:textId="77777777" w:rsidR="00360A4D" w:rsidRPr="00171438" w:rsidRDefault="003A5EF8" w:rsidP="00360A4D">
      <w:pPr>
        <w:numPr>
          <w:ilvl w:val="0"/>
          <w:numId w:val="14"/>
        </w:numPr>
        <w:tabs>
          <w:tab w:val="clear" w:pos="288"/>
          <w:tab w:val="left" w:pos="1872"/>
        </w:tabs>
        <w:spacing w:before="77" w:line="264" w:lineRule="exact"/>
        <w:ind w:left="1872" w:right="1440" w:hanging="540"/>
        <w:textAlignment w:val="baseline"/>
        <w:rPr>
          <w:sz w:val="23"/>
        </w:rPr>
      </w:pPr>
      <w:r w:rsidRPr="00171438">
        <w:rPr>
          <w:sz w:val="23"/>
        </w:rPr>
        <w:t>the qualification of personnel responsible for application and administration of statistical quality assurance.</w:t>
      </w:r>
    </w:p>
    <w:p w14:paraId="7296BDAE" w14:textId="77777777" w:rsidR="00360A4D" w:rsidRPr="00171438" w:rsidRDefault="003A5EF8" w:rsidP="00360A4D">
      <w:pPr>
        <w:numPr>
          <w:ilvl w:val="0"/>
          <w:numId w:val="14"/>
        </w:numPr>
        <w:tabs>
          <w:tab w:val="clear" w:pos="288"/>
          <w:tab w:val="left" w:pos="1872"/>
        </w:tabs>
        <w:spacing w:before="77" w:line="264" w:lineRule="exact"/>
        <w:ind w:left="1872" w:right="1440" w:hanging="540"/>
        <w:textAlignment w:val="baseline"/>
        <w:rPr>
          <w:sz w:val="23"/>
        </w:rPr>
      </w:pPr>
      <w:r w:rsidRPr="00171438">
        <w:rPr>
          <w:sz w:val="23"/>
        </w:rPr>
        <w:t>written procedures covering classification of characteristics, application of data recording, and audit control of the system.</w:t>
      </w:r>
      <w:r w:rsidRPr="00171438">
        <w:tab/>
        <w:t xml:space="preserve"> </w:t>
      </w:r>
    </w:p>
    <w:p w14:paraId="00F87272" w14:textId="1C1F29E4" w:rsidR="003A5EF8" w:rsidRPr="00171438" w:rsidRDefault="003A5EF8" w:rsidP="00360A4D">
      <w:pPr>
        <w:numPr>
          <w:ilvl w:val="0"/>
          <w:numId w:val="14"/>
        </w:numPr>
        <w:tabs>
          <w:tab w:val="clear" w:pos="288"/>
          <w:tab w:val="left" w:pos="1872"/>
        </w:tabs>
        <w:spacing w:before="77" w:line="264" w:lineRule="exact"/>
        <w:ind w:left="1872" w:right="1440" w:hanging="540"/>
        <w:textAlignment w:val="baseline"/>
        <w:rPr>
          <w:sz w:val="23"/>
        </w:rPr>
      </w:pPr>
      <w:r w:rsidRPr="00171438">
        <w:rPr>
          <w:sz w:val="23"/>
        </w:rPr>
        <w:t>the comparability of the proposed quality level and control techniques to the complexity of product and its quality and reliability requirements.</w:t>
      </w:r>
    </w:p>
    <w:p w14:paraId="564B2DCB" w14:textId="77777777" w:rsidR="003A5EF8" w:rsidRPr="00171438" w:rsidRDefault="003A5EF8" w:rsidP="005B3142">
      <w:pPr>
        <w:spacing w:before="72" w:line="263" w:lineRule="exact"/>
        <w:ind w:left="1620" w:right="1152" w:hanging="630"/>
        <w:textAlignment w:val="baseline"/>
        <w:rPr>
          <w:sz w:val="23"/>
        </w:rPr>
      </w:pPr>
      <w:r w:rsidRPr="00171438">
        <w:rPr>
          <w:sz w:val="23"/>
        </w:rPr>
        <w:t>6.17.8. When SPC is not a condition of the PO, a supplier may elect to implement SPC controls to reduce variability.</w:t>
      </w:r>
    </w:p>
    <w:p w14:paraId="1D28AF4C" w14:textId="77777777" w:rsidR="003A5EF8" w:rsidRPr="00171438" w:rsidRDefault="003A5EF8" w:rsidP="005B3142">
      <w:pPr>
        <w:spacing w:line="266" w:lineRule="exact"/>
        <w:ind w:left="1620" w:right="504" w:hanging="630"/>
        <w:textAlignment w:val="baseline"/>
        <w:rPr>
          <w:sz w:val="23"/>
        </w:rPr>
      </w:pPr>
      <w:r w:rsidRPr="00171438">
        <w:rPr>
          <w:sz w:val="23"/>
        </w:rPr>
        <w:t>6.17.9. The supplier shall provide copies of data control charts and process capability charts, when requested. Special causes of variation must be noted on the control charts and investigated by the supplier.</w:t>
      </w:r>
    </w:p>
    <w:p w14:paraId="3CD9C0CA" w14:textId="78457BA4" w:rsidR="003A5EF8" w:rsidRPr="00171438" w:rsidRDefault="003A5EF8" w:rsidP="005B3142">
      <w:pPr>
        <w:spacing w:line="264" w:lineRule="exact"/>
        <w:ind w:left="1530" w:right="1008" w:hanging="540"/>
        <w:textAlignment w:val="baseline"/>
        <w:rPr>
          <w:sz w:val="23"/>
        </w:rPr>
      </w:pPr>
      <w:r w:rsidRPr="00171438">
        <w:rPr>
          <w:sz w:val="23"/>
        </w:rPr>
        <w:t>6.17.10. The supplier must exhibit a method to study and improve processes and products to</w:t>
      </w:r>
      <w:r w:rsidR="00360A4D" w:rsidRPr="00171438">
        <w:rPr>
          <w:sz w:val="23"/>
        </w:rPr>
        <w:t xml:space="preserve"> </w:t>
      </w:r>
      <w:r w:rsidRPr="00171438">
        <w:rPr>
          <w:sz w:val="23"/>
        </w:rPr>
        <w:t>identify causes of variation. (Gauge Repeatability and Reproducibility, correct chart selection, etc.)</w:t>
      </w:r>
    </w:p>
    <w:p w14:paraId="08C5D87B" w14:textId="77777777" w:rsidR="003A5EF8" w:rsidRPr="00171438" w:rsidRDefault="003A5EF8" w:rsidP="003A5EF8">
      <w:pPr>
        <w:spacing w:line="264" w:lineRule="exact"/>
        <w:ind w:left="1224" w:right="1008" w:hanging="216"/>
        <w:textAlignment w:val="baseline"/>
        <w:rPr>
          <w:sz w:val="23"/>
        </w:rPr>
      </w:pPr>
      <w:r w:rsidRPr="00171438">
        <w:rPr>
          <w:sz w:val="23"/>
        </w:rPr>
        <w:t>6.17.11. Key characteristics must be in statistical control.</w:t>
      </w:r>
    </w:p>
    <w:p w14:paraId="290EAB05" w14:textId="77777777" w:rsidR="003A5EF8" w:rsidRPr="00171438" w:rsidRDefault="003A5EF8" w:rsidP="00360A4D">
      <w:pPr>
        <w:spacing w:before="77" w:line="264" w:lineRule="exact"/>
        <w:ind w:left="1530" w:right="864" w:hanging="522"/>
        <w:textAlignment w:val="baseline"/>
        <w:rPr>
          <w:sz w:val="23"/>
        </w:rPr>
      </w:pPr>
      <w:r w:rsidRPr="00171438">
        <w:rPr>
          <w:sz w:val="23"/>
        </w:rPr>
        <w:t>6.17.11.1. Key characteristics will be considered in statistical control if the data points do not fall outside the control limits.</w:t>
      </w:r>
    </w:p>
    <w:p w14:paraId="32C3AB78" w14:textId="2933292F" w:rsidR="003A5EF8" w:rsidRPr="00171438" w:rsidRDefault="003A5EF8" w:rsidP="00360A4D">
      <w:pPr>
        <w:spacing w:before="76" w:line="264" w:lineRule="exact"/>
        <w:ind w:left="1620" w:right="360" w:hanging="612"/>
        <w:textAlignment w:val="baseline"/>
        <w:rPr>
          <w:sz w:val="23"/>
        </w:rPr>
      </w:pPr>
      <w:r w:rsidRPr="00171438">
        <w:rPr>
          <w:sz w:val="23"/>
        </w:rPr>
        <w:lastRenderedPageBreak/>
        <w:t xml:space="preserve">6.17.12. Process capability shall be determined after a process is in statistical control. </w:t>
      </w:r>
      <w:r w:rsidR="00F56650" w:rsidRPr="00171438">
        <w:rPr>
          <w:sz w:val="23"/>
        </w:rPr>
        <w:t>VAERO</w:t>
      </w:r>
      <w:r w:rsidR="00D33277" w:rsidRPr="00171438">
        <w:rPr>
          <w:sz w:val="23"/>
        </w:rPr>
        <w:t xml:space="preserve"> </w:t>
      </w:r>
      <w:r w:rsidRPr="00171438">
        <w:rPr>
          <w:sz w:val="23"/>
        </w:rPr>
        <w:t>can assist the Supplier with any questions or concerns regarding Advanced Quality System (AQS).</w:t>
      </w:r>
    </w:p>
    <w:p w14:paraId="1795ED78" w14:textId="5F57D90C" w:rsidR="003A5EF8" w:rsidRPr="00171438" w:rsidRDefault="00BE5353" w:rsidP="00364940">
      <w:pPr>
        <w:pStyle w:val="ListParagraph"/>
        <w:numPr>
          <w:ilvl w:val="1"/>
          <w:numId w:val="29"/>
        </w:numPr>
        <w:spacing w:before="431" w:line="257" w:lineRule="exact"/>
        <w:textAlignment w:val="baseline"/>
        <w:rPr>
          <w:b/>
          <w:spacing w:val="5"/>
          <w:sz w:val="23"/>
        </w:rPr>
      </w:pPr>
      <w:r w:rsidRPr="00171438">
        <w:rPr>
          <w:b/>
          <w:spacing w:val="5"/>
          <w:sz w:val="23"/>
        </w:rPr>
        <w:t>F</w:t>
      </w:r>
      <w:r w:rsidR="003A5EF8" w:rsidRPr="00171438">
        <w:rPr>
          <w:b/>
          <w:spacing w:val="5"/>
          <w:sz w:val="23"/>
        </w:rPr>
        <w:t>IRST ARTICLE INSPECTION REPORT (FAIR)</w:t>
      </w:r>
    </w:p>
    <w:p w14:paraId="13B1248B" w14:textId="4B3F2922" w:rsidR="00337005" w:rsidRPr="00171438" w:rsidRDefault="003A5EF8" w:rsidP="00A46D59">
      <w:pPr>
        <w:pStyle w:val="ListParagraph"/>
        <w:spacing w:after="160" w:line="276" w:lineRule="auto"/>
        <w:ind w:left="990"/>
        <w:rPr>
          <w:rFonts w:eastAsiaTheme="minorHAnsi"/>
          <w:sz w:val="24"/>
          <w:szCs w:val="24"/>
        </w:rPr>
      </w:pPr>
      <w:r w:rsidRPr="00171438">
        <w:rPr>
          <w:sz w:val="23"/>
        </w:rPr>
        <w:t>6.18.1. First Article Inspection (FAI) shall be performed per current revision of AS9102 and as stated herein, by Purchase Order, or other contract requirements.</w:t>
      </w:r>
      <w:r w:rsidR="00337005" w:rsidRPr="00171438">
        <w:rPr>
          <w:sz w:val="23"/>
        </w:rPr>
        <w:t xml:space="preserve"> </w:t>
      </w:r>
    </w:p>
    <w:p w14:paraId="0A43F333" w14:textId="15CF7FF0" w:rsidR="003A5EF8" w:rsidRPr="00171438" w:rsidRDefault="003A5EF8" w:rsidP="003A5EF8">
      <w:pPr>
        <w:spacing w:before="77" w:line="264" w:lineRule="exact"/>
        <w:ind w:left="1728" w:right="720" w:hanging="720"/>
        <w:jc w:val="both"/>
        <w:textAlignment w:val="baseline"/>
        <w:rPr>
          <w:sz w:val="23"/>
        </w:rPr>
      </w:pPr>
      <w:r w:rsidRPr="00171438">
        <w:rPr>
          <w:sz w:val="23"/>
        </w:rPr>
        <w:t xml:space="preserve">6.18.1.1. Supplier generated AS9102 FAIR must be submitted to </w:t>
      </w:r>
      <w:r w:rsidR="00F56650" w:rsidRPr="00171438">
        <w:rPr>
          <w:sz w:val="23"/>
        </w:rPr>
        <w:t>VAERO</w:t>
      </w:r>
      <w:r w:rsidR="00D33277" w:rsidRPr="00171438">
        <w:rPr>
          <w:sz w:val="23"/>
        </w:rPr>
        <w:t xml:space="preserve"> </w:t>
      </w:r>
      <w:r w:rsidRPr="00171438">
        <w:rPr>
          <w:sz w:val="23"/>
        </w:rPr>
        <w:t>prior to manufacturing of parts at Supplier. The complete FAI package shall consist of the following:</w:t>
      </w:r>
    </w:p>
    <w:p w14:paraId="6BD596E9" w14:textId="13303AE5" w:rsidR="003A5EF8" w:rsidRPr="00171438" w:rsidRDefault="003A5EF8" w:rsidP="003A5EF8">
      <w:pPr>
        <w:numPr>
          <w:ilvl w:val="0"/>
          <w:numId w:val="15"/>
        </w:numPr>
        <w:tabs>
          <w:tab w:val="left" w:pos="2016"/>
        </w:tabs>
        <w:spacing w:before="82" w:line="263" w:lineRule="exact"/>
        <w:ind w:left="2016" w:right="216" w:hanging="288"/>
        <w:textAlignment w:val="baseline"/>
        <w:rPr>
          <w:sz w:val="23"/>
        </w:rPr>
      </w:pPr>
      <w:r w:rsidRPr="00171438">
        <w:rPr>
          <w:sz w:val="23"/>
        </w:rPr>
        <w:t xml:space="preserve">Form 1- Must include Part Number, </w:t>
      </w:r>
      <w:r w:rsidR="00616FFB" w:rsidRPr="00171438">
        <w:rPr>
          <w:sz w:val="23"/>
        </w:rPr>
        <w:t xml:space="preserve">Part Name, Serial Number, FAIR Identifier, Part Revision Level, Drawing </w:t>
      </w:r>
      <w:r w:rsidR="001A4FE2" w:rsidRPr="00171438">
        <w:rPr>
          <w:sz w:val="23"/>
        </w:rPr>
        <w:t>N</w:t>
      </w:r>
      <w:r w:rsidR="00616FFB" w:rsidRPr="00171438">
        <w:rPr>
          <w:sz w:val="23"/>
        </w:rPr>
        <w:t>umber</w:t>
      </w:r>
      <w:r w:rsidR="001A4FE2" w:rsidRPr="00171438">
        <w:rPr>
          <w:sz w:val="23"/>
        </w:rPr>
        <w:t xml:space="preserve">, Drawing </w:t>
      </w:r>
      <w:r w:rsidR="003E2172" w:rsidRPr="00171438">
        <w:rPr>
          <w:sz w:val="23"/>
        </w:rPr>
        <w:t>R</w:t>
      </w:r>
      <w:r w:rsidR="001A4FE2" w:rsidRPr="00171438">
        <w:rPr>
          <w:sz w:val="23"/>
        </w:rPr>
        <w:t xml:space="preserve">evision </w:t>
      </w:r>
      <w:r w:rsidR="003E2172" w:rsidRPr="00171438">
        <w:rPr>
          <w:sz w:val="23"/>
        </w:rPr>
        <w:t>L</w:t>
      </w:r>
      <w:r w:rsidR="001A4FE2" w:rsidRPr="00171438">
        <w:rPr>
          <w:sz w:val="23"/>
        </w:rPr>
        <w:t>evel</w:t>
      </w:r>
      <w:r w:rsidR="00616FFB" w:rsidRPr="00171438">
        <w:rPr>
          <w:sz w:val="23"/>
        </w:rPr>
        <w:t xml:space="preserve">, </w:t>
      </w:r>
      <w:r w:rsidR="003E2172" w:rsidRPr="00171438">
        <w:rPr>
          <w:sz w:val="23"/>
        </w:rPr>
        <w:t xml:space="preserve">Additional Changes, Manufacturing Process Reference, Organization Name, </w:t>
      </w:r>
      <w:r w:rsidR="00603CC5" w:rsidRPr="00171438">
        <w:rPr>
          <w:sz w:val="23"/>
        </w:rPr>
        <w:t xml:space="preserve">Supplier Code, </w:t>
      </w:r>
      <w:r w:rsidRPr="00171438">
        <w:rPr>
          <w:sz w:val="23"/>
        </w:rPr>
        <w:t>Purchase Order number, Detail FAI numbers as applicable</w:t>
      </w:r>
      <w:r w:rsidR="00603CC5" w:rsidRPr="00171438">
        <w:rPr>
          <w:sz w:val="23"/>
        </w:rPr>
        <w:t>, etc</w:t>
      </w:r>
      <w:r w:rsidRPr="00171438">
        <w:rPr>
          <w:sz w:val="23"/>
        </w:rPr>
        <w:t>.</w:t>
      </w:r>
      <w:r w:rsidR="003E2172" w:rsidRPr="00171438">
        <w:rPr>
          <w:sz w:val="23"/>
        </w:rPr>
        <w:t xml:space="preserve"> If FAIR contains a documented nonconformance this sh</w:t>
      </w:r>
      <w:r w:rsidR="00F5405E" w:rsidRPr="00171438">
        <w:rPr>
          <w:sz w:val="23"/>
        </w:rPr>
        <w:t>all</w:t>
      </w:r>
      <w:r w:rsidR="003E2172" w:rsidRPr="00171438">
        <w:rPr>
          <w:sz w:val="23"/>
        </w:rPr>
        <w:t xml:space="preserve"> be re</w:t>
      </w:r>
      <w:r w:rsidR="00A05909" w:rsidRPr="00171438">
        <w:rPr>
          <w:sz w:val="23"/>
        </w:rPr>
        <w:t>ferenced.</w:t>
      </w:r>
    </w:p>
    <w:p w14:paraId="7C0B4900" w14:textId="615585C2" w:rsidR="003A5EF8" w:rsidRPr="00171438" w:rsidRDefault="003A5EF8" w:rsidP="003A5EF8">
      <w:pPr>
        <w:numPr>
          <w:ilvl w:val="0"/>
          <w:numId w:val="15"/>
        </w:numPr>
        <w:tabs>
          <w:tab w:val="left" w:pos="2016"/>
        </w:tabs>
        <w:spacing w:line="265" w:lineRule="exact"/>
        <w:ind w:left="2016" w:hanging="288"/>
        <w:textAlignment w:val="baseline"/>
        <w:rPr>
          <w:spacing w:val="1"/>
          <w:sz w:val="23"/>
        </w:rPr>
      </w:pPr>
      <w:r w:rsidRPr="00171438">
        <w:rPr>
          <w:spacing w:val="1"/>
          <w:sz w:val="23"/>
        </w:rPr>
        <w:t>Form 2- Must include completed header</w:t>
      </w:r>
      <w:r w:rsidR="00603CC5" w:rsidRPr="00171438">
        <w:rPr>
          <w:spacing w:val="1"/>
          <w:sz w:val="23"/>
        </w:rPr>
        <w:t>, including FAIR Identifier</w:t>
      </w:r>
      <w:r w:rsidRPr="00171438">
        <w:rPr>
          <w:spacing w:val="1"/>
          <w:sz w:val="23"/>
        </w:rPr>
        <w:t xml:space="preserve"> and the processes being performed.</w:t>
      </w:r>
    </w:p>
    <w:p w14:paraId="3813651C" w14:textId="77777777" w:rsidR="00730B46" w:rsidRPr="00171438" w:rsidRDefault="003A5EF8" w:rsidP="00603CC5">
      <w:pPr>
        <w:numPr>
          <w:ilvl w:val="0"/>
          <w:numId w:val="15"/>
        </w:numPr>
        <w:tabs>
          <w:tab w:val="left" w:pos="2016"/>
        </w:tabs>
        <w:spacing w:line="263" w:lineRule="exact"/>
        <w:ind w:left="2016" w:right="504" w:hanging="288"/>
        <w:textAlignment w:val="baseline"/>
        <w:rPr>
          <w:sz w:val="23"/>
        </w:rPr>
      </w:pPr>
      <w:r w:rsidRPr="00171438">
        <w:rPr>
          <w:sz w:val="23"/>
        </w:rPr>
        <w:t xml:space="preserve">Form 3- Must include completed header, </w:t>
      </w:r>
      <w:r w:rsidR="00603CC5" w:rsidRPr="00171438">
        <w:rPr>
          <w:sz w:val="23"/>
        </w:rPr>
        <w:t xml:space="preserve">FAIR Identifier, </w:t>
      </w:r>
      <w:r w:rsidRPr="00171438">
        <w:rPr>
          <w:sz w:val="23"/>
        </w:rPr>
        <w:t>all Characteristics, Engineering location, and Tools used for MOI. (Note: final results are not required, as this review is prior to manufacturing of parts</w:t>
      </w:r>
      <w:r w:rsidR="00A173B4" w:rsidRPr="00171438">
        <w:rPr>
          <w:sz w:val="23"/>
        </w:rPr>
        <w:t>)</w:t>
      </w:r>
      <w:r w:rsidRPr="00171438">
        <w:rPr>
          <w:sz w:val="23"/>
        </w:rPr>
        <w:t>.</w:t>
      </w:r>
      <w:r w:rsidR="00603CC5" w:rsidRPr="00171438">
        <w:rPr>
          <w:sz w:val="23"/>
        </w:rPr>
        <w:t xml:space="preserve"> </w:t>
      </w:r>
    </w:p>
    <w:p w14:paraId="0B39088A" w14:textId="53532731" w:rsidR="003A5EF8" w:rsidRPr="00171438" w:rsidRDefault="00603CC5" w:rsidP="00603CC5">
      <w:pPr>
        <w:numPr>
          <w:ilvl w:val="0"/>
          <w:numId w:val="15"/>
        </w:numPr>
        <w:tabs>
          <w:tab w:val="left" w:pos="2016"/>
        </w:tabs>
        <w:spacing w:line="263" w:lineRule="exact"/>
        <w:ind w:left="2016" w:right="504" w:hanging="288"/>
        <w:textAlignment w:val="baseline"/>
        <w:rPr>
          <w:sz w:val="23"/>
        </w:rPr>
      </w:pPr>
      <w:r w:rsidRPr="00171438">
        <w:rPr>
          <w:sz w:val="23"/>
        </w:rPr>
        <w:t>The B</w:t>
      </w:r>
      <w:r w:rsidR="003A5EF8" w:rsidRPr="00171438">
        <w:rPr>
          <w:spacing w:val="1"/>
          <w:sz w:val="23"/>
        </w:rPr>
        <w:t>ubble Drawing- Must include all characteristics from Form 3.</w:t>
      </w:r>
    </w:p>
    <w:p w14:paraId="26095D51" w14:textId="4ADCB4F7" w:rsidR="003A5EF8" w:rsidRPr="00171438" w:rsidRDefault="003A5EF8" w:rsidP="003A5EF8">
      <w:pPr>
        <w:spacing w:before="81" w:line="264" w:lineRule="exact"/>
        <w:ind w:left="1728" w:right="720" w:hanging="720"/>
        <w:jc w:val="both"/>
        <w:textAlignment w:val="baseline"/>
        <w:rPr>
          <w:sz w:val="23"/>
        </w:rPr>
      </w:pPr>
      <w:r w:rsidRPr="00171438">
        <w:rPr>
          <w:sz w:val="23"/>
        </w:rPr>
        <w:t xml:space="preserve">6.18.1.2. First Article Inspection Report (FAIR) shall be comprised of all design and engineering characteristics described within </w:t>
      </w:r>
      <w:r w:rsidR="00F56650" w:rsidRPr="00171438">
        <w:rPr>
          <w:sz w:val="23"/>
        </w:rPr>
        <w:t>VAERO</w:t>
      </w:r>
      <w:r w:rsidR="00D33277" w:rsidRPr="00171438">
        <w:rPr>
          <w:sz w:val="23"/>
        </w:rPr>
        <w:t xml:space="preserve"> </w:t>
      </w:r>
      <w:r w:rsidRPr="00171438">
        <w:rPr>
          <w:sz w:val="23"/>
        </w:rPr>
        <w:t>Purchase Order / Vendor Instructions as well as Customer engineering notes, dimensions and tolerances, Parts List requirements, and applicable specifications.</w:t>
      </w:r>
    </w:p>
    <w:p w14:paraId="504DB555" w14:textId="5E445F96" w:rsidR="003A5EF8" w:rsidRPr="00171438" w:rsidRDefault="003A5EF8" w:rsidP="003A5EF8">
      <w:pPr>
        <w:spacing w:before="82" w:line="264" w:lineRule="exact"/>
        <w:ind w:left="1728" w:right="720" w:hanging="720"/>
        <w:jc w:val="both"/>
        <w:textAlignment w:val="baseline"/>
        <w:rPr>
          <w:sz w:val="23"/>
        </w:rPr>
      </w:pPr>
      <w:r w:rsidRPr="00171438">
        <w:rPr>
          <w:sz w:val="23"/>
        </w:rPr>
        <w:t>6.18.1.3. Each design characteristic shall be “bubbled” and shall correlate with each line entry on Form 3 of the FAIR. Bubble prints shall also be prepared to indicate non dimensioned characteristic applicable to the Model Base Definition (MBD)</w:t>
      </w:r>
      <w:r w:rsidR="007114A5" w:rsidRPr="00171438">
        <w:rPr>
          <w:sz w:val="23"/>
        </w:rPr>
        <w:t>.</w:t>
      </w:r>
    </w:p>
    <w:p w14:paraId="50324D9A" w14:textId="6A7A0A55" w:rsidR="003A5EF8" w:rsidRPr="00171438" w:rsidRDefault="003A5EF8" w:rsidP="003A5EF8">
      <w:pPr>
        <w:spacing w:before="81" w:line="264" w:lineRule="exact"/>
        <w:ind w:left="1728" w:right="720" w:hanging="720"/>
        <w:jc w:val="both"/>
        <w:textAlignment w:val="baseline"/>
        <w:rPr>
          <w:sz w:val="23"/>
        </w:rPr>
      </w:pPr>
      <w:r w:rsidRPr="00171438">
        <w:rPr>
          <w:sz w:val="23"/>
        </w:rPr>
        <w:t xml:space="preserve">6.18.1.4. Boeing only - Boeing Commercial Product shall be submitted to </w:t>
      </w:r>
      <w:r w:rsidR="00F56650" w:rsidRPr="00171438">
        <w:rPr>
          <w:sz w:val="23"/>
        </w:rPr>
        <w:t>VAERO</w:t>
      </w:r>
      <w:r w:rsidR="00D33277" w:rsidRPr="00171438">
        <w:rPr>
          <w:sz w:val="23"/>
        </w:rPr>
        <w:t xml:space="preserve"> </w:t>
      </w:r>
      <w:r w:rsidRPr="00171438">
        <w:rPr>
          <w:sz w:val="23"/>
        </w:rPr>
        <w:t xml:space="preserve">or approval using </w:t>
      </w:r>
      <w:proofErr w:type="spellStart"/>
      <w:r w:rsidRPr="00171438">
        <w:rPr>
          <w:sz w:val="23"/>
        </w:rPr>
        <w:t>NetInspect</w:t>
      </w:r>
      <w:proofErr w:type="spellEnd"/>
      <w:r w:rsidRPr="00171438">
        <w:rPr>
          <w:sz w:val="23"/>
        </w:rPr>
        <w:t>. Forms One, Two, and Three shall be completed.</w:t>
      </w:r>
    </w:p>
    <w:p w14:paraId="34D7F0FA" w14:textId="51F9D4B0" w:rsidR="003A5EF8" w:rsidRPr="00171438" w:rsidRDefault="003A5EF8" w:rsidP="003A5EF8">
      <w:pPr>
        <w:spacing w:before="82" w:line="264" w:lineRule="exact"/>
        <w:ind w:left="1728" w:right="720" w:hanging="720"/>
        <w:jc w:val="both"/>
        <w:textAlignment w:val="baseline"/>
        <w:rPr>
          <w:sz w:val="23"/>
        </w:rPr>
      </w:pPr>
      <w:r w:rsidRPr="00171438">
        <w:rPr>
          <w:sz w:val="23"/>
        </w:rPr>
        <w:t xml:space="preserve">6.18.2. The supplier shall use AS9102 forms or may substitute their own FAIR record, </w:t>
      </w:r>
      <w:r w:rsidR="00730B46" w:rsidRPr="00171438">
        <w:rPr>
          <w:sz w:val="23"/>
        </w:rPr>
        <w:t>provided</w:t>
      </w:r>
      <w:r w:rsidRPr="00171438">
        <w:rPr>
          <w:sz w:val="23"/>
        </w:rPr>
        <w:t xml:space="preserve"> it meets all the requirements of the latest revision of AS9102</w:t>
      </w:r>
      <w:r w:rsidR="00177E1B" w:rsidRPr="00171438">
        <w:rPr>
          <w:sz w:val="23"/>
        </w:rPr>
        <w:t xml:space="preserve"> and </w:t>
      </w:r>
      <w:r w:rsidR="00905B02" w:rsidRPr="00171438">
        <w:rPr>
          <w:sz w:val="23"/>
        </w:rPr>
        <w:t>specific</w:t>
      </w:r>
      <w:r w:rsidR="00177E1B" w:rsidRPr="00171438">
        <w:rPr>
          <w:sz w:val="23"/>
        </w:rPr>
        <w:t xml:space="preserve"> customer requirements, </w:t>
      </w:r>
      <w:r w:rsidR="00730B46" w:rsidRPr="00171438">
        <w:rPr>
          <w:sz w:val="23"/>
        </w:rPr>
        <w:t xml:space="preserve">e.g., </w:t>
      </w:r>
      <w:r w:rsidR="00177E1B" w:rsidRPr="00171438">
        <w:rPr>
          <w:sz w:val="23"/>
        </w:rPr>
        <w:t>Procure-2-011</w:t>
      </w:r>
      <w:r w:rsidR="00730B46" w:rsidRPr="00171438">
        <w:rPr>
          <w:sz w:val="23"/>
        </w:rPr>
        <w:t xml:space="preserve"> (Sikorsky Supplier Quality Requirements)</w:t>
      </w:r>
      <w:r w:rsidRPr="00171438">
        <w:rPr>
          <w:sz w:val="23"/>
        </w:rPr>
        <w:t>.</w:t>
      </w:r>
    </w:p>
    <w:p w14:paraId="5B446D1A" w14:textId="77777777" w:rsidR="003A5EF8" w:rsidRPr="00171438" w:rsidRDefault="003A5EF8" w:rsidP="003A5EF8">
      <w:pPr>
        <w:spacing w:before="82" w:line="264" w:lineRule="exact"/>
        <w:ind w:left="1728" w:right="720" w:hanging="720"/>
        <w:jc w:val="both"/>
        <w:textAlignment w:val="baseline"/>
        <w:rPr>
          <w:sz w:val="23"/>
        </w:rPr>
      </w:pPr>
      <w:r w:rsidRPr="00171438">
        <w:rPr>
          <w:sz w:val="23"/>
        </w:rPr>
        <w:t>6.18.3. Entries shall be electronically generated (preferred) or manually recorded with black or dark blue permanent ink.</w:t>
      </w:r>
    </w:p>
    <w:p w14:paraId="6B1A66D1" w14:textId="77777777" w:rsidR="003A5EF8" w:rsidRPr="00171438" w:rsidRDefault="003A5EF8" w:rsidP="003A5EF8">
      <w:pPr>
        <w:spacing w:line="264" w:lineRule="exact"/>
        <w:ind w:left="1728" w:right="504" w:hanging="720"/>
        <w:jc w:val="both"/>
        <w:textAlignment w:val="baseline"/>
        <w:rPr>
          <w:sz w:val="23"/>
        </w:rPr>
      </w:pPr>
      <w:r w:rsidRPr="00171438">
        <w:rPr>
          <w:sz w:val="23"/>
        </w:rPr>
        <w:t>6.18.4. Characteristics that are deemed special processes shall be included in the FAIR data and shall be traceable to the process certification.</w:t>
      </w:r>
    </w:p>
    <w:p w14:paraId="6EE7611A" w14:textId="6C622CE1" w:rsidR="003A5EF8" w:rsidRPr="00171438" w:rsidRDefault="003A5EF8" w:rsidP="003A5EF8">
      <w:pPr>
        <w:spacing w:line="264" w:lineRule="exact"/>
        <w:ind w:left="1728" w:right="720" w:hanging="720"/>
        <w:textAlignment w:val="baseline"/>
        <w:rPr>
          <w:sz w:val="23"/>
        </w:rPr>
      </w:pPr>
      <w:r w:rsidRPr="00171438">
        <w:rPr>
          <w:sz w:val="23"/>
        </w:rPr>
        <w:t>6.18.5. First Article Inspection (FAI) shall be performed for product categories listed below.</w:t>
      </w:r>
    </w:p>
    <w:p w14:paraId="3D8501FB" w14:textId="77777777" w:rsidR="003A5EF8" w:rsidRPr="00171438" w:rsidRDefault="003A5EF8" w:rsidP="003A5EF8">
      <w:pPr>
        <w:pStyle w:val="ListParagraph"/>
        <w:numPr>
          <w:ilvl w:val="2"/>
          <w:numId w:val="23"/>
        </w:numPr>
        <w:spacing w:before="70" w:after="196" w:line="266" w:lineRule="exact"/>
        <w:textAlignment w:val="baseline"/>
        <w:rPr>
          <w:spacing w:val="4"/>
          <w:sz w:val="23"/>
        </w:rPr>
      </w:pPr>
      <w:r w:rsidRPr="00171438">
        <w:rPr>
          <w:spacing w:val="4"/>
          <w:sz w:val="23"/>
        </w:rPr>
        <w:t>Assemblies</w:t>
      </w:r>
    </w:p>
    <w:p w14:paraId="32A9C470" w14:textId="77777777" w:rsidR="003A5EF8" w:rsidRPr="00171438" w:rsidRDefault="003A5EF8" w:rsidP="003A5EF8">
      <w:pPr>
        <w:pStyle w:val="ListParagraph"/>
        <w:numPr>
          <w:ilvl w:val="2"/>
          <w:numId w:val="23"/>
        </w:numPr>
        <w:tabs>
          <w:tab w:val="left" w:pos="360"/>
          <w:tab w:val="left" w:pos="1872"/>
        </w:tabs>
        <w:spacing w:before="4" w:line="264" w:lineRule="exact"/>
        <w:textAlignment w:val="baseline"/>
        <w:rPr>
          <w:sz w:val="23"/>
        </w:rPr>
      </w:pPr>
      <w:r w:rsidRPr="00171438">
        <w:rPr>
          <w:sz w:val="23"/>
        </w:rPr>
        <w:t>Sub-assemblies</w:t>
      </w:r>
    </w:p>
    <w:p w14:paraId="35E1D6C1" w14:textId="68A4ECBC" w:rsidR="003A5EF8" w:rsidRPr="00171438" w:rsidRDefault="003A5EF8" w:rsidP="003A5EF8">
      <w:pPr>
        <w:pStyle w:val="ListParagraph"/>
        <w:numPr>
          <w:ilvl w:val="2"/>
          <w:numId w:val="23"/>
        </w:numPr>
        <w:tabs>
          <w:tab w:val="left" w:pos="360"/>
          <w:tab w:val="left" w:pos="1872"/>
        </w:tabs>
        <w:spacing w:before="5" w:line="264" w:lineRule="exact"/>
        <w:textAlignment w:val="baseline"/>
        <w:rPr>
          <w:sz w:val="23"/>
        </w:rPr>
      </w:pPr>
      <w:r w:rsidRPr="00171438">
        <w:rPr>
          <w:sz w:val="23"/>
        </w:rPr>
        <w:t xml:space="preserve">Detail parts, including castings &amp; </w:t>
      </w:r>
      <w:r w:rsidR="00044288" w:rsidRPr="00171438">
        <w:rPr>
          <w:sz w:val="23"/>
        </w:rPr>
        <w:t>forgings.</w:t>
      </w:r>
    </w:p>
    <w:p w14:paraId="0AC80722" w14:textId="41EC6C7E" w:rsidR="00167B59" w:rsidRPr="00171438" w:rsidRDefault="00167B59" w:rsidP="00177E1B">
      <w:pPr>
        <w:tabs>
          <w:tab w:val="left" w:pos="360"/>
        </w:tabs>
        <w:spacing w:before="5" w:line="264" w:lineRule="exact"/>
        <w:ind w:left="990"/>
        <w:textAlignment w:val="baseline"/>
        <w:rPr>
          <w:sz w:val="23"/>
        </w:rPr>
      </w:pPr>
      <w:r w:rsidRPr="00171438">
        <w:rPr>
          <w:sz w:val="23"/>
        </w:rPr>
        <w:t>6.18.6</w:t>
      </w:r>
      <w:r w:rsidR="00177E1B" w:rsidRPr="00171438">
        <w:rPr>
          <w:sz w:val="23"/>
        </w:rPr>
        <w:t xml:space="preserve">. </w:t>
      </w:r>
      <w:r w:rsidRPr="00171438">
        <w:rPr>
          <w:sz w:val="23"/>
        </w:rPr>
        <w:t xml:space="preserve">Standard hardware or Commercial Off </w:t>
      </w:r>
      <w:r w:rsidR="00177E1B" w:rsidRPr="00171438">
        <w:rPr>
          <w:sz w:val="23"/>
        </w:rPr>
        <w:t>-</w:t>
      </w:r>
      <w:r w:rsidRPr="00171438">
        <w:rPr>
          <w:sz w:val="23"/>
        </w:rPr>
        <w:t xml:space="preserve">The-Shelf </w:t>
      </w:r>
      <w:r w:rsidR="00177E1B" w:rsidRPr="00171438">
        <w:rPr>
          <w:sz w:val="23"/>
        </w:rPr>
        <w:t>I</w:t>
      </w:r>
      <w:r w:rsidRPr="00171438">
        <w:rPr>
          <w:sz w:val="23"/>
        </w:rPr>
        <w:t xml:space="preserve">tems (COTS) are exempt from </w:t>
      </w:r>
      <w:r w:rsidR="00A5689D" w:rsidRPr="00171438">
        <w:rPr>
          <w:sz w:val="23"/>
        </w:rPr>
        <w:t>FAI</w:t>
      </w:r>
      <w:r w:rsidR="00144E23" w:rsidRPr="00171438">
        <w:rPr>
          <w:sz w:val="23"/>
        </w:rPr>
        <w:t>R</w:t>
      </w:r>
      <w:r w:rsidRPr="00171438">
        <w:rPr>
          <w:sz w:val="23"/>
        </w:rPr>
        <w:t>.</w:t>
      </w:r>
      <w:r w:rsidR="00CD33C7" w:rsidRPr="00171438">
        <w:rPr>
          <w:sz w:val="23"/>
        </w:rPr>
        <w:t xml:space="preserve"> </w:t>
      </w:r>
      <w:r w:rsidR="002A1E49" w:rsidRPr="00171438">
        <w:rPr>
          <w:sz w:val="23"/>
        </w:rPr>
        <w:t>O</w:t>
      </w:r>
      <w:r w:rsidRPr="00171438">
        <w:rPr>
          <w:sz w:val="23"/>
        </w:rPr>
        <w:t xml:space="preserve">nce modified, these items are categorized as detail parts for the purpose of assembly. </w:t>
      </w:r>
    </w:p>
    <w:p w14:paraId="33F86A54" w14:textId="17A820A3" w:rsidR="003A5EF8" w:rsidRPr="00171438" w:rsidRDefault="003A5EF8" w:rsidP="00BE043D">
      <w:pPr>
        <w:tabs>
          <w:tab w:val="left" w:pos="900"/>
        </w:tabs>
        <w:spacing w:line="264" w:lineRule="exact"/>
        <w:textAlignment w:val="baseline"/>
        <w:rPr>
          <w:sz w:val="23"/>
        </w:rPr>
      </w:pPr>
      <w:r w:rsidRPr="00171438">
        <w:rPr>
          <w:sz w:val="23"/>
        </w:rPr>
        <w:t xml:space="preserve">  </w:t>
      </w:r>
      <w:r w:rsidRPr="00171438">
        <w:rPr>
          <w:sz w:val="23"/>
        </w:rPr>
        <w:tab/>
        <w:t xml:space="preserve"> </w:t>
      </w:r>
      <w:r w:rsidR="002A1E49" w:rsidRPr="00171438">
        <w:rPr>
          <w:sz w:val="23"/>
        </w:rPr>
        <w:t xml:space="preserve"> </w:t>
      </w:r>
      <w:r w:rsidRPr="00171438">
        <w:rPr>
          <w:sz w:val="23"/>
        </w:rPr>
        <w:t>6.18.</w:t>
      </w:r>
      <w:r w:rsidR="00E0016A" w:rsidRPr="00171438">
        <w:rPr>
          <w:sz w:val="23"/>
        </w:rPr>
        <w:t>7</w:t>
      </w:r>
      <w:r w:rsidRPr="00171438">
        <w:rPr>
          <w:sz w:val="23"/>
        </w:rPr>
        <w:t xml:space="preserve">. Partial or delta FAIRs shall be documented per AS9102 to include any and all </w:t>
      </w:r>
      <w:r w:rsidR="00A05909" w:rsidRPr="00171438">
        <w:rPr>
          <w:sz w:val="23"/>
        </w:rPr>
        <w:t>changes.</w:t>
      </w:r>
    </w:p>
    <w:p w14:paraId="5C13E58A" w14:textId="77777777" w:rsidR="003A5EF8" w:rsidRPr="00171438" w:rsidRDefault="003A5EF8" w:rsidP="003A5EF8">
      <w:pPr>
        <w:spacing w:line="264" w:lineRule="exact"/>
        <w:ind w:left="1512"/>
        <w:textAlignment w:val="baseline"/>
        <w:rPr>
          <w:sz w:val="23"/>
        </w:rPr>
      </w:pPr>
      <w:r w:rsidRPr="00171438">
        <w:rPr>
          <w:sz w:val="23"/>
        </w:rPr>
        <w:t>addressing current configuration and previously approved configuration, as well as for the</w:t>
      </w:r>
    </w:p>
    <w:p w14:paraId="0259D4D9" w14:textId="77777777" w:rsidR="003A5EF8" w:rsidRPr="00171438" w:rsidRDefault="003A5EF8" w:rsidP="003A5EF8">
      <w:pPr>
        <w:spacing w:line="264" w:lineRule="exact"/>
        <w:ind w:left="1512"/>
        <w:textAlignment w:val="baseline"/>
        <w:rPr>
          <w:sz w:val="23"/>
        </w:rPr>
      </w:pPr>
      <w:r w:rsidRPr="00171438">
        <w:rPr>
          <w:sz w:val="23"/>
        </w:rPr>
        <w:t>events described in subcategories.</w:t>
      </w:r>
    </w:p>
    <w:p w14:paraId="4B474A05" w14:textId="6E581E0C" w:rsidR="003A5EF8" w:rsidRPr="00171438" w:rsidRDefault="003A5EF8" w:rsidP="00177E1B">
      <w:pPr>
        <w:spacing w:line="264" w:lineRule="exact"/>
        <w:ind w:firstLine="810"/>
        <w:textAlignment w:val="baseline"/>
        <w:rPr>
          <w:sz w:val="23"/>
        </w:rPr>
      </w:pPr>
      <w:r w:rsidRPr="00171438">
        <w:rPr>
          <w:sz w:val="23"/>
        </w:rPr>
        <w:lastRenderedPageBreak/>
        <w:t xml:space="preserve">  </w:t>
      </w:r>
      <w:r w:rsidR="002A1E49" w:rsidRPr="00171438">
        <w:rPr>
          <w:sz w:val="23"/>
        </w:rPr>
        <w:t xml:space="preserve"> </w:t>
      </w:r>
      <w:r w:rsidRPr="00171438">
        <w:rPr>
          <w:sz w:val="23"/>
        </w:rPr>
        <w:t>6.18.</w:t>
      </w:r>
      <w:r w:rsidR="00E0016A" w:rsidRPr="00171438">
        <w:rPr>
          <w:sz w:val="23"/>
        </w:rPr>
        <w:t>8</w:t>
      </w:r>
      <w:r w:rsidRPr="00171438">
        <w:rPr>
          <w:sz w:val="23"/>
        </w:rPr>
        <w:t xml:space="preserve">. </w:t>
      </w:r>
      <w:r w:rsidR="00F56650" w:rsidRPr="00171438">
        <w:rPr>
          <w:sz w:val="23"/>
        </w:rPr>
        <w:t>VAERO</w:t>
      </w:r>
      <w:r w:rsidR="00D33277" w:rsidRPr="00171438">
        <w:rPr>
          <w:sz w:val="23"/>
        </w:rPr>
        <w:t xml:space="preserve"> </w:t>
      </w:r>
      <w:r w:rsidRPr="00171438">
        <w:rPr>
          <w:sz w:val="23"/>
        </w:rPr>
        <w:t>reserves the right to request Supplier document a full or partial FAIR at any time.</w:t>
      </w:r>
    </w:p>
    <w:p w14:paraId="08EF7CB6" w14:textId="0CA08ADF" w:rsidR="003A5EF8" w:rsidRPr="00171438" w:rsidRDefault="00177E1B" w:rsidP="003A5EF8">
      <w:pPr>
        <w:spacing w:before="5" w:line="264" w:lineRule="exact"/>
        <w:ind w:left="864"/>
        <w:textAlignment w:val="baseline"/>
        <w:rPr>
          <w:sz w:val="23"/>
        </w:rPr>
      </w:pPr>
      <w:r w:rsidRPr="00171438">
        <w:rPr>
          <w:sz w:val="23"/>
        </w:rPr>
        <w:t xml:space="preserve"> </w:t>
      </w:r>
      <w:r w:rsidR="002A1E49" w:rsidRPr="00171438">
        <w:rPr>
          <w:sz w:val="23"/>
        </w:rPr>
        <w:t xml:space="preserve"> </w:t>
      </w:r>
      <w:r w:rsidR="003A5EF8" w:rsidRPr="00171438">
        <w:rPr>
          <w:sz w:val="23"/>
        </w:rPr>
        <w:t>6.18.</w:t>
      </w:r>
      <w:r w:rsidR="009E3A0E" w:rsidRPr="00171438">
        <w:rPr>
          <w:sz w:val="23"/>
        </w:rPr>
        <w:t>9</w:t>
      </w:r>
      <w:r w:rsidR="003A5EF8" w:rsidRPr="00171438">
        <w:rPr>
          <w:sz w:val="23"/>
        </w:rPr>
        <w:t>. AS9102 Form 1, Optional Fields shall be populated.</w:t>
      </w:r>
    </w:p>
    <w:p w14:paraId="3DCBEE8C" w14:textId="35B86922" w:rsidR="003A5EF8" w:rsidRPr="00171438" w:rsidRDefault="002A1E49" w:rsidP="00C863D5">
      <w:pPr>
        <w:spacing w:line="264" w:lineRule="exact"/>
        <w:ind w:left="864"/>
        <w:textAlignment w:val="baseline"/>
        <w:rPr>
          <w:sz w:val="23"/>
        </w:rPr>
      </w:pPr>
      <w:r w:rsidRPr="00171438">
        <w:rPr>
          <w:sz w:val="23"/>
        </w:rPr>
        <w:t xml:space="preserve"> </w:t>
      </w:r>
      <w:r w:rsidR="00177E1B" w:rsidRPr="00171438">
        <w:rPr>
          <w:sz w:val="23"/>
        </w:rPr>
        <w:t xml:space="preserve"> </w:t>
      </w:r>
      <w:r w:rsidR="003A5EF8" w:rsidRPr="00171438">
        <w:rPr>
          <w:sz w:val="23"/>
        </w:rPr>
        <w:t>6.18.</w:t>
      </w:r>
      <w:r w:rsidR="009E3A0E" w:rsidRPr="00171438">
        <w:rPr>
          <w:sz w:val="23"/>
        </w:rPr>
        <w:t>10</w:t>
      </w:r>
      <w:r w:rsidR="003A5EF8" w:rsidRPr="00171438">
        <w:rPr>
          <w:sz w:val="23"/>
        </w:rPr>
        <w:t xml:space="preserve">. AS9102 Form 2, Material and/ or process specifications shall be reported to the current </w:t>
      </w:r>
      <w:r w:rsidR="00F56650" w:rsidRPr="00171438">
        <w:rPr>
          <w:sz w:val="23"/>
        </w:rPr>
        <w:t>VAERO</w:t>
      </w:r>
      <w:r w:rsidR="003A5EF8" w:rsidRPr="00171438">
        <w:rPr>
          <w:sz w:val="23"/>
        </w:rPr>
        <w:t>/customer engineering or as specified by contract.</w:t>
      </w:r>
    </w:p>
    <w:p w14:paraId="538B4527" w14:textId="3845D877" w:rsidR="003A5EF8" w:rsidRPr="00171438" w:rsidRDefault="003A5EF8" w:rsidP="003A5EF8">
      <w:pPr>
        <w:spacing w:line="264" w:lineRule="exact"/>
        <w:jc w:val="center"/>
        <w:textAlignment w:val="baseline"/>
        <w:rPr>
          <w:spacing w:val="1"/>
          <w:sz w:val="23"/>
        </w:rPr>
      </w:pPr>
      <w:r w:rsidRPr="00171438">
        <w:rPr>
          <w:spacing w:val="1"/>
          <w:sz w:val="23"/>
        </w:rPr>
        <w:t xml:space="preserve">       </w:t>
      </w:r>
      <w:r w:rsidR="00177E1B" w:rsidRPr="00171438">
        <w:rPr>
          <w:spacing w:val="1"/>
          <w:sz w:val="23"/>
        </w:rPr>
        <w:t xml:space="preserve">  </w:t>
      </w:r>
      <w:r w:rsidRPr="00171438">
        <w:rPr>
          <w:spacing w:val="1"/>
          <w:sz w:val="23"/>
        </w:rPr>
        <w:t xml:space="preserve"> </w:t>
      </w:r>
      <w:r w:rsidR="002A1E49" w:rsidRPr="00171438">
        <w:rPr>
          <w:spacing w:val="1"/>
          <w:sz w:val="23"/>
        </w:rPr>
        <w:t xml:space="preserve"> </w:t>
      </w:r>
      <w:r w:rsidRPr="00171438">
        <w:rPr>
          <w:spacing w:val="1"/>
          <w:sz w:val="23"/>
        </w:rPr>
        <w:t>6.18.1</w:t>
      </w:r>
      <w:r w:rsidR="009E3A0E" w:rsidRPr="00171438">
        <w:rPr>
          <w:spacing w:val="1"/>
          <w:sz w:val="23"/>
        </w:rPr>
        <w:t>1</w:t>
      </w:r>
      <w:r w:rsidRPr="00171438">
        <w:rPr>
          <w:spacing w:val="1"/>
          <w:sz w:val="23"/>
        </w:rPr>
        <w:t>. AS9102 Form 3, All FAIRs shall include a line entry stating that inspection for presence of</w:t>
      </w:r>
    </w:p>
    <w:p w14:paraId="20E8D046" w14:textId="77777777" w:rsidR="003A5EF8" w:rsidRPr="00171438" w:rsidRDefault="003A5EF8" w:rsidP="003A5EF8">
      <w:pPr>
        <w:spacing w:line="264" w:lineRule="exact"/>
        <w:ind w:left="1512"/>
        <w:textAlignment w:val="baseline"/>
        <w:rPr>
          <w:sz w:val="23"/>
        </w:rPr>
      </w:pPr>
      <w:r w:rsidRPr="00171438">
        <w:rPr>
          <w:sz w:val="23"/>
        </w:rPr>
        <w:t>FOD has been performed.</w:t>
      </w:r>
    </w:p>
    <w:p w14:paraId="4B4639A4" w14:textId="40C6D329" w:rsidR="003A5EF8" w:rsidRPr="00171438" w:rsidRDefault="002A1E49" w:rsidP="003A5EF8">
      <w:pPr>
        <w:spacing w:before="77" w:line="264" w:lineRule="exact"/>
        <w:ind w:left="1512" w:right="720" w:hanging="648"/>
        <w:jc w:val="both"/>
        <w:textAlignment w:val="baseline"/>
        <w:rPr>
          <w:sz w:val="23"/>
        </w:rPr>
      </w:pPr>
      <w:r w:rsidRPr="00171438">
        <w:rPr>
          <w:sz w:val="23"/>
        </w:rPr>
        <w:t xml:space="preserve"> </w:t>
      </w:r>
      <w:r w:rsidR="003A5EF8" w:rsidRPr="00171438">
        <w:rPr>
          <w:sz w:val="23"/>
        </w:rPr>
        <w:t>6.18.1</w:t>
      </w:r>
      <w:r w:rsidR="00BE5353" w:rsidRPr="00171438">
        <w:rPr>
          <w:sz w:val="23"/>
        </w:rPr>
        <w:t>2</w:t>
      </w:r>
      <w:r w:rsidR="003A5EF8" w:rsidRPr="00171438">
        <w:rPr>
          <w:sz w:val="23"/>
        </w:rPr>
        <w:t xml:space="preserve">. For complex assemblies, FAIR packages may be presented in partial segments or sub-assemblies, subject to </w:t>
      </w:r>
      <w:r w:rsidR="00F56650" w:rsidRPr="00171438">
        <w:rPr>
          <w:sz w:val="23"/>
        </w:rPr>
        <w:t>VAERO</w:t>
      </w:r>
      <w:r w:rsidR="00D33277" w:rsidRPr="00171438">
        <w:rPr>
          <w:sz w:val="23"/>
        </w:rPr>
        <w:t xml:space="preserve"> </w:t>
      </w:r>
      <w:r w:rsidR="003A5EF8" w:rsidRPr="00171438">
        <w:rPr>
          <w:sz w:val="23"/>
        </w:rPr>
        <w:t>approval.</w:t>
      </w:r>
    </w:p>
    <w:p w14:paraId="601E384B" w14:textId="3487A85F" w:rsidR="003A5EF8" w:rsidRPr="00171438" w:rsidRDefault="002A1E49" w:rsidP="003A5EF8">
      <w:pPr>
        <w:spacing w:before="5" w:line="264" w:lineRule="exact"/>
        <w:ind w:left="1512" w:right="144" w:hanging="648"/>
        <w:textAlignment w:val="baseline"/>
        <w:rPr>
          <w:sz w:val="23"/>
        </w:rPr>
      </w:pPr>
      <w:r w:rsidRPr="00171438">
        <w:rPr>
          <w:sz w:val="23"/>
        </w:rPr>
        <w:t xml:space="preserve"> </w:t>
      </w:r>
      <w:r w:rsidR="003A5EF8" w:rsidRPr="00171438">
        <w:rPr>
          <w:sz w:val="23"/>
        </w:rPr>
        <w:t>6.18.1</w:t>
      </w:r>
      <w:r w:rsidR="00BE5353" w:rsidRPr="00171438">
        <w:rPr>
          <w:sz w:val="23"/>
        </w:rPr>
        <w:t>3</w:t>
      </w:r>
      <w:r w:rsidR="003A5EF8" w:rsidRPr="00171438">
        <w:rPr>
          <w:sz w:val="23"/>
        </w:rPr>
        <w:t xml:space="preserve">. </w:t>
      </w:r>
      <w:r w:rsidR="003A5EF8" w:rsidRPr="00171438">
        <w:rPr>
          <w:sz w:val="23"/>
          <w:u w:val="single"/>
        </w:rPr>
        <w:t>Sikorsky Aircraft Corporation only</w:t>
      </w:r>
      <w:r w:rsidR="003A5EF8" w:rsidRPr="00171438">
        <w:rPr>
          <w:sz w:val="23"/>
        </w:rPr>
        <w:t>: AS9102 Form 3</w:t>
      </w:r>
      <w:r w:rsidR="00730B46" w:rsidRPr="00171438">
        <w:rPr>
          <w:sz w:val="23"/>
        </w:rPr>
        <w:t xml:space="preserve">. </w:t>
      </w:r>
      <w:r w:rsidR="003A5EF8" w:rsidRPr="00171438">
        <w:rPr>
          <w:sz w:val="23"/>
        </w:rPr>
        <w:t>A replication of product part marking (photograph or sample) that is representative of the production marking must be included within the FAI report.</w:t>
      </w:r>
      <w:r w:rsidRPr="00171438">
        <w:rPr>
          <w:sz w:val="23"/>
        </w:rPr>
        <w:t xml:space="preserve"> </w:t>
      </w:r>
    </w:p>
    <w:p w14:paraId="02628EC9" w14:textId="400D3747" w:rsidR="003A5EF8" w:rsidRPr="00171438" w:rsidRDefault="002A1E49" w:rsidP="003A5EF8">
      <w:pPr>
        <w:spacing w:line="264" w:lineRule="exact"/>
        <w:ind w:left="1512" w:right="720" w:hanging="648"/>
        <w:jc w:val="both"/>
        <w:textAlignment w:val="baseline"/>
        <w:rPr>
          <w:sz w:val="23"/>
        </w:rPr>
      </w:pPr>
      <w:r w:rsidRPr="00171438">
        <w:rPr>
          <w:sz w:val="23"/>
        </w:rPr>
        <w:t xml:space="preserve"> </w:t>
      </w:r>
      <w:r w:rsidR="003A5EF8" w:rsidRPr="00171438">
        <w:rPr>
          <w:sz w:val="23"/>
        </w:rPr>
        <w:t>6.18.1</w:t>
      </w:r>
      <w:r w:rsidR="00BE5353" w:rsidRPr="00171438">
        <w:rPr>
          <w:sz w:val="23"/>
        </w:rPr>
        <w:t>4</w:t>
      </w:r>
      <w:r w:rsidR="003A5EF8" w:rsidRPr="00171438">
        <w:rPr>
          <w:sz w:val="23"/>
        </w:rPr>
        <w:t>. FAIR report shall not contain open fields. To ensure each line entry of the FAIR has been reviewed, mark all open or unused fields “N/A”.</w:t>
      </w:r>
    </w:p>
    <w:p w14:paraId="1A0C59F6" w14:textId="560E74F6" w:rsidR="003A5EF8" w:rsidRPr="00171438" w:rsidRDefault="002A1E49" w:rsidP="003A5EF8">
      <w:pPr>
        <w:spacing w:line="264" w:lineRule="exact"/>
        <w:ind w:left="1512" w:hanging="648"/>
        <w:textAlignment w:val="baseline"/>
        <w:rPr>
          <w:strike/>
          <w:spacing w:val="2"/>
          <w:sz w:val="23"/>
        </w:rPr>
      </w:pPr>
      <w:r w:rsidRPr="00171438">
        <w:rPr>
          <w:spacing w:val="2"/>
          <w:sz w:val="23"/>
        </w:rPr>
        <w:t xml:space="preserve"> </w:t>
      </w:r>
      <w:r w:rsidR="003A5EF8" w:rsidRPr="00171438">
        <w:rPr>
          <w:spacing w:val="2"/>
          <w:sz w:val="23"/>
        </w:rPr>
        <w:t>6.18.1</w:t>
      </w:r>
      <w:r w:rsidR="00BE5353" w:rsidRPr="00171438">
        <w:rPr>
          <w:spacing w:val="2"/>
          <w:sz w:val="23"/>
        </w:rPr>
        <w:t>5</w:t>
      </w:r>
      <w:r w:rsidR="003A5EF8" w:rsidRPr="00171438">
        <w:rPr>
          <w:spacing w:val="2"/>
          <w:sz w:val="23"/>
        </w:rPr>
        <w:t>. Supplier</w:t>
      </w:r>
      <w:r w:rsidR="0098443B" w:rsidRPr="00171438">
        <w:rPr>
          <w:spacing w:val="2"/>
          <w:sz w:val="23"/>
        </w:rPr>
        <w:t xml:space="preserve">’s FAIR </w:t>
      </w:r>
      <w:r w:rsidR="001E2765" w:rsidRPr="00171438">
        <w:rPr>
          <w:spacing w:val="2"/>
          <w:sz w:val="23"/>
        </w:rPr>
        <w:t>v</w:t>
      </w:r>
      <w:r w:rsidR="0098443B" w:rsidRPr="00171438">
        <w:rPr>
          <w:spacing w:val="2"/>
          <w:sz w:val="23"/>
        </w:rPr>
        <w:t>erified</w:t>
      </w:r>
      <w:r w:rsidR="00516B59" w:rsidRPr="00171438">
        <w:rPr>
          <w:spacing w:val="2"/>
          <w:sz w:val="23"/>
        </w:rPr>
        <w:t xml:space="preserve"> by, reviewed</w:t>
      </w:r>
      <w:r w:rsidR="0098443B" w:rsidRPr="00171438">
        <w:rPr>
          <w:spacing w:val="2"/>
          <w:sz w:val="23"/>
        </w:rPr>
        <w:t xml:space="preserve">/ </w:t>
      </w:r>
      <w:r w:rsidR="001E2765" w:rsidRPr="00171438">
        <w:rPr>
          <w:spacing w:val="2"/>
          <w:sz w:val="23"/>
        </w:rPr>
        <w:t>a</w:t>
      </w:r>
      <w:r w:rsidR="0098443B" w:rsidRPr="00171438">
        <w:rPr>
          <w:spacing w:val="2"/>
          <w:sz w:val="23"/>
        </w:rPr>
        <w:t>pproved by</w:t>
      </w:r>
      <w:r w:rsidR="00516B59" w:rsidRPr="00171438">
        <w:rPr>
          <w:spacing w:val="2"/>
          <w:sz w:val="23"/>
        </w:rPr>
        <w:t xml:space="preserve"> and dates </w:t>
      </w:r>
      <w:r w:rsidR="003A5EF8" w:rsidRPr="00171438">
        <w:rPr>
          <w:spacing w:val="2"/>
          <w:sz w:val="23"/>
        </w:rPr>
        <w:t xml:space="preserve">shall be </w:t>
      </w:r>
      <w:r w:rsidR="00516B59" w:rsidRPr="00171438">
        <w:rPr>
          <w:spacing w:val="2"/>
          <w:sz w:val="23"/>
        </w:rPr>
        <w:t xml:space="preserve">recorded </w:t>
      </w:r>
      <w:r w:rsidR="003A5EF8" w:rsidRPr="00171438">
        <w:rPr>
          <w:spacing w:val="2"/>
          <w:sz w:val="23"/>
        </w:rPr>
        <w:t>on Form 1</w:t>
      </w:r>
      <w:r w:rsidR="00516B59" w:rsidRPr="00171438">
        <w:rPr>
          <w:spacing w:val="2"/>
          <w:sz w:val="23"/>
        </w:rPr>
        <w:t>.</w:t>
      </w:r>
    </w:p>
    <w:p w14:paraId="66E3FAE6" w14:textId="03A9D6DD" w:rsidR="003A5EF8" w:rsidRPr="00171438" w:rsidRDefault="002A1E49" w:rsidP="003A5EF8">
      <w:pPr>
        <w:spacing w:line="264" w:lineRule="exact"/>
        <w:ind w:left="1512" w:right="432" w:hanging="648"/>
        <w:textAlignment w:val="baseline"/>
        <w:rPr>
          <w:sz w:val="23"/>
        </w:rPr>
      </w:pPr>
      <w:r w:rsidRPr="00171438">
        <w:rPr>
          <w:sz w:val="23"/>
        </w:rPr>
        <w:t xml:space="preserve"> </w:t>
      </w:r>
      <w:r w:rsidR="003A5EF8" w:rsidRPr="00171438">
        <w:rPr>
          <w:sz w:val="23"/>
        </w:rPr>
        <w:t>6.18.1</w:t>
      </w:r>
      <w:r w:rsidR="00BE5353" w:rsidRPr="00171438">
        <w:rPr>
          <w:sz w:val="23"/>
        </w:rPr>
        <w:t>6</w:t>
      </w:r>
      <w:r w:rsidR="003A5EF8" w:rsidRPr="00171438">
        <w:rPr>
          <w:sz w:val="23"/>
        </w:rPr>
        <w:t>. Unless otherwise specified in Purchase Order, FAIR shall be performed at the frequencies or conditions as specified by AS9102.</w:t>
      </w:r>
    </w:p>
    <w:p w14:paraId="531D33CD" w14:textId="5452BE3A" w:rsidR="003A5EF8" w:rsidRPr="00171438" w:rsidRDefault="002A1E49" w:rsidP="003A5EF8">
      <w:pPr>
        <w:spacing w:before="77" w:line="264" w:lineRule="exact"/>
        <w:ind w:left="864" w:right="288"/>
        <w:textAlignment w:val="baseline"/>
        <w:rPr>
          <w:spacing w:val="-2"/>
          <w:sz w:val="23"/>
        </w:rPr>
      </w:pPr>
      <w:r w:rsidRPr="00171438">
        <w:rPr>
          <w:spacing w:val="-2"/>
          <w:sz w:val="23"/>
        </w:rPr>
        <w:t xml:space="preserve"> </w:t>
      </w:r>
      <w:r w:rsidR="003A5EF8" w:rsidRPr="00171438">
        <w:rPr>
          <w:spacing w:val="-2"/>
          <w:sz w:val="23"/>
        </w:rPr>
        <w:t>6.18.1</w:t>
      </w:r>
      <w:r w:rsidR="00B20FEB" w:rsidRPr="00171438">
        <w:rPr>
          <w:spacing w:val="-2"/>
          <w:sz w:val="23"/>
        </w:rPr>
        <w:t>6.1</w:t>
      </w:r>
      <w:r w:rsidRPr="00171438">
        <w:rPr>
          <w:spacing w:val="-2"/>
          <w:sz w:val="23"/>
        </w:rPr>
        <w:t>.</w:t>
      </w:r>
      <w:r w:rsidR="003A5EF8" w:rsidRPr="00171438">
        <w:rPr>
          <w:spacing w:val="-2"/>
          <w:sz w:val="23"/>
        </w:rPr>
        <w:t xml:space="preserve"> FAIR parts with reported discrepancies that are not re-workable to drawing </w:t>
      </w:r>
      <w:r w:rsidR="005A7F07" w:rsidRPr="00171438">
        <w:rPr>
          <w:spacing w:val="-2"/>
          <w:sz w:val="23"/>
        </w:rPr>
        <w:t>requirements shall</w:t>
      </w:r>
      <w:r w:rsidR="003A5EF8" w:rsidRPr="00171438">
        <w:rPr>
          <w:spacing w:val="-2"/>
          <w:sz w:val="23"/>
        </w:rPr>
        <w:t xml:space="preserve"> include the </w:t>
      </w:r>
      <w:r w:rsidR="00F56650" w:rsidRPr="00171438">
        <w:rPr>
          <w:spacing w:val="-2"/>
          <w:sz w:val="23"/>
        </w:rPr>
        <w:t>VAERO</w:t>
      </w:r>
      <w:r w:rsidR="00D33277" w:rsidRPr="00171438">
        <w:rPr>
          <w:spacing w:val="-2"/>
          <w:sz w:val="23"/>
        </w:rPr>
        <w:t xml:space="preserve"> </w:t>
      </w:r>
      <w:r w:rsidR="003A5EF8" w:rsidRPr="00171438">
        <w:rPr>
          <w:spacing w:val="-2"/>
          <w:sz w:val="23"/>
        </w:rPr>
        <w:t>approved Vendor Request for Variation (VRV) number.</w:t>
      </w:r>
    </w:p>
    <w:p w14:paraId="22592F0B" w14:textId="017EE283" w:rsidR="003A5EF8" w:rsidRPr="00171438" w:rsidRDefault="002A1E49" w:rsidP="003A5EF8">
      <w:pPr>
        <w:spacing w:before="81" w:line="264" w:lineRule="exact"/>
        <w:ind w:left="864"/>
        <w:textAlignment w:val="baseline"/>
        <w:rPr>
          <w:b/>
          <w:sz w:val="23"/>
        </w:rPr>
      </w:pPr>
      <w:r w:rsidRPr="00171438">
        <w:rPr>
          <w:b/>
          <w:sz w:val="23"/>
        </w:rPr>
        <w:t xml:space="preserve"> </w:t>
      </w:r>
      <w:r w:rsidR="003A5EF8" w:rsidRPr="00171438">
        <w:rPr>
          <w:b/>
          <w:sz w:val="23"/>
        </w:rPr>
        <w:t xml:space="preserve">NOTE: </w:t>
      </w:r>
      <w:r w:rsidR="003A5EF8" w:rsidRPr="00171438">
        <w:rPr>
          <w:sz w:val="23"/>
        </w:rPr>
        <w:t>FAIR on the Sikorsky program will not be accepted with nonconformance.</w:t>
      </w:r>
    </w:p>
    <w:p w14:paraId="526E7E3B" w14:textId="5B8616DE" w:rsidR="003A5EF8" w:rsidRPr="00171438" w:rsidRDefault="002A1E49" w:rsidP="003A5EF8">
      <w:pPr>
        <w:spacing w:before="72" w:line="264" w:lineRule="exact"/>
        <w:ind w:left="1512" w:right="720" w:hanging="648"/>
        <w:jc w:val="both"/>
        <w:textAlignment w:val="baseline"/>
        <w:rPr>
          <w:sz w:val="23"/>
        </w:rPr>
      </w:pPr>
      <w:r w:rsidRPr="00171438">
        <w:rPr>
          <w:sz w:val="23"/>
        </w:rPr>
        <w:t xml:space="preserve"> </w:t>
      </w:r>
      <w:r w:rsidR="003A5EF8" w:rsidRPr="00171438">
        <w:rPr>
          <w:sz w:val="23"/>
        </w:rPr>
        <w:t>6.18.1</w:t>
      </w:r>
      <w:r w:rsidR="00B20FEB" w:rsidRPr="00171438">
        <w:rPr>
          <w:sz w:val="23"/>
        </w:rPr>
        <w:t>7</w:t>
      </w:r>
      <w:r w:rsidR="003A5EF8" w:rsidRPr="00171438">
        <w:rPr>
          <w:sz w:val="23"/>
        </w:rPr>
        <w:t>. Subsequent lot of outputs shall be subjected to a FAIR for those characteristics identified discrepant on the first lot, or until an acceptable FAIR is completed.</w:t>
      </w:r>
    </w:p>
    <w:p w14:paraId="73ED70FA" w14:textId="19D0C274" w:rsidR="003A5EF8" w:rsidRPr="00171438" w:rsidRDefault="002A1E49" w:rsidP="00562307">
      <w:pPr>
        <w:spacing w:before="72" w:line="264" w:lineRule="exact"/>
        <w:ind w:left="1512" w:right="720" w:hanging="648"/>
        <w:jc w:val="both"/>
        <w:textAlignment w:val="baseline"/>
        <w:rPr>
          <w:sz w:val="23"/>
        </w:rPr>
      </w:pPr>
      <w:r w:rsidRPr="00171438">
        <w:rPr>
          <w:sz w:val="23"/>
        </w:rPr>
        <w:t xml:space="preserve"> </w:t>
      </w:r>
      <w:r w:rsidR="003A5EF8" w:rsidRPr="00171438">
        <w:rPr>
          <w:sz w:val="23"/>
        </w:rPr>
        <w:t>6.18.</w:t>
      </w:r>
      <w:r w:rsidR="00BE5353" w:rsidRPr="00171438">
        <w:rPr>
          <w:sz w:val="23"/>
        </w:rPr>
        <w:t>1</w:t>
      </w:r>
      <w:r w:rsidR="00B20FEB" w:rsidRPr="00171438">
        <w:rPr>
          <w:sz w:val="23"/>
        </w:rPr>
        <w:t>8</w:t>
      </w:r>
      <w:r w:rsidR="003A5EF8" w:rsidRPr="00171438">
        <w:rPr>
          <w:sz w:val="23"/>
        </w:rPr>
        <w:t>. Deliverable FAIR outputs must be clearly identified as “FAIR Part” using tags or similar method.</w:t>
      </w:r>
    </w:p>
    <w:p w14:paraId="771414F6" w14:textId="294ABD3A" w:rsidR="003A5EF8" w:rsidRPr="00171438" w:rsidRDefault="002A1E49" w:rsidP="00562307">
      <w:pPr>
        <w:spacing w:before="72" w:line="264" w:lineRule="exact"/>
        <w:ind w:left="1512" w:right="720" w:hanging="648"/>
        <w:jc w:val="both"/>
        <w:textAlignment w:val="baseline"/>
        <w:rPr>
          <w:sz w:val="23"/>
        </w:rPr>
      </w:pPr>
      <w:r w:rsidRPr="00171438">
        <w:rPr>
          <w:sz w:val="23"/>
        </w:rPr>
        <w:t xml:space="preserve"> </w:t>
      </w:r>
      <w:r w:rsidR="003A5EF8" w:rsidRPr="00171438">
        <w:rPr>
          <w:sz w:val="23"/>
        </w:rPr>
        <w:t>6.18.</w:t>
      </w:r>
      <w:r w:rsidR="00B20FEB" w:rsidRPr="00171438">
        <w:rPr>
          <w:sz w:val="23"/>
        </w:rPr>
        <w:t>19</w:t>
      </w:r>
      <w:r w:rsidR="003A5EF8" w:rsidRPr="00171438">
        <w:rPr>
          <w:sz w:val="23"/>
        </w:rPr>
        <w:t>. The recording characteristics,</w:t>
      </w:r>
      <w:r w:rsidR="00562307" w:rsidRPr="00171438">
        <w:rPr>
          <w:sz w:val="23"/>
        </w:rPr>
        <w:t xml:space="preserve"> </w:t>
      </w:r>
      <w:r w:rsidR="003A5EF8" w:rsidRPr="00171438">
        <w:rPr>
          <w:sz w:val="23"/>
        </w:rPr>
        <w:t>data and inspection stamps</w:t>
      </w:r>
      <w:r w:rsidR="003A5EF8" w:rsidRPr="00171438">
        <w:rPr>
          <w:strike/>
          <w:sz w:val="23"/>
        </w:rPr>
        <w:t xml:space="preserve"> </w:t>
      </w:r>
      <w:r w:rsidR="003A5EF8" w:rsidRPr="00171438">
        <w:rPr>
          <w:sz w:val="23"/>
        </w:rPr>
        <w:t>must be clear and legible.</w:t>
      </w:r>
    </w:p>
    <w:p w14:paraId="5875222B" w14:textId="358D6059" w:rsidR="003A5EF8" w:rsidRPr="00171438" w:rsidRDefault="002A1E49" w:rsidP="00562307">
      <w:pPr>
        <w:spacing w:before="72" w:line="264" w:lineRule="exact"/>
        <w:ind w:left="1512" w:right="720" w:hanging="648"/>
        <w:jc w:val="both"/>
        <w:textAlignment w:val="baseline"/>
        <w:rPr>
          <w:sz w:val="23"/>
        </w:rPr>
      </w:pPr>
      <w:r w:rsidRPr="00171438">
        <w:rPr>
          <w:sz w:val="23"/>
        </w:rPr>
        <w:t xml:space="preserve"> </w:t>
      </w:r>
      <w:r w:rsidR="003A5EF8" w:rsidRPr="00171438">
        <w:rPr>
          <w:sz w:val="23"/>
        </w:rPr>
        <w:t>6.18.</w:t>
      </w:r>
      <w:r w:rsidR="00BE5353" w:rsidRPr="00171438">
        <w:rPr>
          <w:sz w:val="23"/>
        </w:rPr>
        <w:t>2</w:t>
      </w:r>
      <w:r w:rsidR="00B20FEB" w:rsidRPr="00171438">
        <w:rPr>
          <w:sz w:val="23"/>
        </w:rPr>
        <w:t>0</w:t>
      </w:r>
      <w:r w:rsidR="003A5EF8" w:rsidRPr="00171438">
        <w:rPr>
          <w:sz w:val="23"/>
        </w:rPr>
        <w:t xml:space="preserve">. All completed FAIRs shall be retained by supplier for a minimum ten (10) years, at which time </w:t>
      </w:r>
      <w:r w:rsidR="00F56650" w:rsidRPr="00171438">
        <w:rPr>
          <w:sz w:val="23"/>
        </w:rPr>
        <w:t>VAERO</w:t>
      </w:r>
      <w:r w:rsidR="00D33277" w:rsidRPr="00171438">
        <w:rPr>
          <w:sz w:val="23"/>
        </w:rPr>
        <w:t xml:space="preserve"> </w:t>
      </w:r>
      <w:r w:rsidR="003A5EF8" w:rsidRPr="00171438">
        <w:rPr>
          <w:sz w:val="23"/>
        </w:rPr>
        <w:t>shall be given the option for the transfer of ownership.</w:t>
      </w:r>
    </w:p>
    <w:p w14:paraId="6B819BD1" w14:textId="7EA63A1A" w:rsidR="007545FE" w:rsidRPr="00171438" w:rsidRDefault="007545FE" w:rsidP="00562307">
      <w:pPr>
        <w:spacing w:before="72" w:line="264" w:lineRule="exact"/>
        <w:ind w:left="1512" w:right="720" w:hanging="648"/>
        <w:jc w:val="both"/>
        <w:textAlignment w:val="baseline"/>
        <w:rPr>
          <w:sz w:val="23"/>
        </w:rPr>
      </w:pPr>
      <w:r w:rsidRPr="00171438">
        <w:rPr>
          <w:sz w:val="23"/>
        </w:rPr>
        <w:t>6.18.21. After initial submission if corrections are needed, they must be submitted within 3 days or $1000 will be assessed.  Any required subsequent request(s) will also incur $1000 fee.</w:t>
      </w:r>
    </w:p>
    <w:p w14:paraId="20ACAEC1" w14:textId="77777777" w:rsidR="003A5EF8" w:rsidRPr="00171438" w:rsidRDefault="003A5EF8" w:rsidP="003A5EF8">
      <w:pPr>
        <w:spacing w:before="431" w:line="259" w:lineRule="exact"/>
        <w:ind w:left="576"/>
        <w:textAlignment w:val="baseline"/>
        <w:rPr>
          <w:b/>
          <w:spacing w:val="5"/>
          <w:sz w:val="23"/>
        </w:rPr>
      </w:pPr>
      <w:r w:rsidRPr="00171438">
        <w:rPr>
          <w:b/>
          <w:spacing w:val="5"/>
          <w:sz w:val="23"/>
        </w:rPr>
        <w:t>6.19 CONTROL OF NONCONFORMING OUTPUT &amp; MATERIAL REVIEW</w:t>
      </w:r>
    </w:p>
    <w:p w14:paraId="1BB8E181" w14:textId="77777777" w:rsidR="003A5EF8" w:rsidRPr="00171438" w:rsidRDefault="003A5EF8" w:rsidP="003A5EF8">
      <w:pPr>
        <w:spacing w:before="73" w:line="264" w:lineRule="exact"/>
        <w:ind w:left="1512" w:right="360" w:hanging="648"/>
        <w:jc w:val="both"/>
        <w:textAlignment w:val="baseline"/>
        <w:rPr>
          <w:sz w:val="23"/>
        </w:rPr>
      </w:pPr>
      <w:r w:rsidRPr="00171438">
        <w:rPr>
          <w:sz w:val="23"/>
        </w:rPr>
        <w:t>6.19.1. Suppliers shall establish and maintain procedures for the identification, segregation, and control of nonconforming products.</w:t>
      </w:r>
    </w:p>
    <w:p w14:paraId="1EAFDEF8" w14:textId="29F414E7" w:rsidR="003A5EF8" w:rsidRPr="00171438" w:rsidRDefault="003A5EF8" w:rsidP="003A5EF8">
      <w:pPr>
        <w:pStyle w:val="ListParagraph"/>
        <w:numPr>
          <w:ilvl w:val="0"/>
          <w:numId w:val="24"/>
        </w:numPr>
        <w:spacing w:before="72" w:after="817"/>
        <w:ind w:left="1890" w:right="360" w:hanging="90"/>
        <w:textAlignment w:val="baseline"/>
        <w:rPr>
          <w:sz w:val="23"/>
        </w:rPr>
      </w:pPr>
      <w:r w:rsidRPr="00171438">
        <w:rPr>
          <w:sz w:val="23"/>
        </w:rPr>
        <w:t xml:space="preserve">Outputs found to be nonconforming to </w:t>
      </w:r>
      <w:r w:rsidR="00F56650" w:rsidRPr="00171438">
        <w:rPr>
          <w:sz w:val="23"/>
        </w:rPr>
        <w:t>VAERO</w:t>
      </w:r>
      <w:r w:rsidR="00D33277" w:rsidRPr="00171438">
        <w:rPr>
          <w:sz w:val="23"/>
        </w:rPr>
        <w:t xml:space="preserve"> </w:t>
      </w:r>
      <w:r w:rsidRPr="00171438">
        <w:rPr>
          <w:sz w:val="23"/>
        </w:rPr>
        <w:t xml:space="preserve">or customer engineering, specifications, contract, or other design requirements shall be identified, segregated, reworked, or replaced with conforming products prior to delivery to </w:t>
      </w:r>
      <w:r w:rsidR="00F56650" w:rsidRPr="00171438">
        <w:rPr>
          <w:sz w:val="23"/>
        </w:rPr>
        <w:t>VAERO</w:t>
      </w:r>
      <w:r w:rsidRPr="00171438">
        <w:rPr>
          <w:sz w:val="23"/>
        </w:rPr>
        <w:t>.</w:t>
      </w:r>
    </w:p>
    <w:p w14:paraId="5C09800C" w14:textId="153DA161" w:rsidR="003A5EF8" w:rsidRPr="00171438" w:rsidRDefault="003A5EF8" w:rsidP="003A5EF8">
      <w:pPr>
        <w:pStyle w:val="ListParagraph"/>
        <w:numPr>
          <w:ilvl w:val="0"/>
          <w:numId w:val="24"/>
        </w:numPr>
        <w:spacing w:before="72" w:after="817"/>
        <w:ind w:left="1890" w:right="360" w:hanging="90"/>
        <w:textAlignment w:val="baseline"/>
        <w:rPr>
          <w:sz w:val="23"/>
        </w:rPr>
      </w:pPr>
      <w:r w:rsidRPr="00171438">
        <w:rPr>
          <w:sz w:val="23"/>
        </w:rPr>
        <w:t xml:space="preserve">Suppliers of proprietary design items are not authorized to process “use as is or repair” dispositions which violate </w:t>
      </w:r>
      <w:r w:rsidR="00F56650" w:rsidRPr="00171438">
        <w:rPr>
          <w:sz w:val="23"/>
        </w:rPr>
        <w:t>VAERO</w:t>
      </w:r>
      <w:r w:rsidR="00D33277" w:rsidRPr="00171438">
        <w:rPr>
          <w:sz w:val="23"/>
        </w:rPr>
        <w:t xml:space="preserve"> </w:t>
      </w:r>
      <w:r w:rsidRPr="00171438">
        <w:rPr>
          <w:sz w:val="23"/>
        </w:rPr>
        <w:t>or Customer Source Control Drawing (SCD) and/or specification requirements.</w:t>
      </w:r>
    </w:p>
    <w:p w14:paraId="73822FC9" w14:textId="43E0EA53" w:rsidR="003A5EF8" w:rsidRPr="00171438" w:rsidRDefault="003A5EF8" w:rsidP="003A5EF8">
      <w:pPr>
        <w:pStyle w:val="ListParagraph"/>
        <w:numPr>
          <w:ilvl w:val="0"/>
          <w:numId w:val="24"/>
        </w:numPr>
        <w:spacing w:before="72" w:after="817"/>
        <w:ind w:left="1890" w:right="360" w:hanging="90"/>
        <w:textAlignment w:val="baseline"/>
        <w:rPr>
          <w:sz w:val="23"/>
        </w:rPr>
      </w:pPr>
      <w:r w:rsidRPr="00171438">
        <w:rPr>
          <w:sz w:val="23"/>
        </w:rPr>
        <w:t xml:space="preserve">Nonconforming outputs shall require submittal on form </w:t>
      </w:r>
      <w:r w:rsidR="00A727F7" w:rsidRPr="00171438">
        <w:rPr>
          <w:sz w:val="23"/>
        </w:rPr>
        <w:t xml:space="preserve">SQ.F.27 </w:t>
      </w:r>
      <w:r w:rsidRPr="00171438">
        <w:rPr>
          <w:sz w:val="23"/>
        </w:rPr>
        <w:t>Vendor Request for Variation (VRV).</w:t>
      </w:r>
    </w:p>
    <w:p w14:paraId="42910682" w14:textId="4A160016" w:rsidR="00EF0802" w:rsidRPr="00171438" w:rsidRDefault="003A5EF8" w:rsidP="003C69CE">
      <w:pPr>
        <w:pStyle w:val="ListParagraph"/>
        <w:numPr>
          <w:ilvl w:val="0"/>
          <w:numId w:val="24"/>
        </w:numPr>
        <w:ind w:left="1890" w:right="360" w:hanging="90"/>
        <w:textAlignment w:val="baseline"/>
        <w:rPr>
          <w:sz w:val="23"/>
        </w:rPr>
      </w:pPr>
      <w:r w:rsidRPr="00171438">
        <w:rPr>
          <w:sz w:val="23"/>
        </w:rPr>
        <w:t xml:space="preserve">Outputs deemed scrap must be clearly identified and rendered unusable within 30 days of final disposition unless otherwise instructed in writing by </w:t>
      </w:r>
      <w:r w:rsidR="00F56650" w:rsidRPr="00171438">
        <w:rPr>
          <w:sz w:val="23"/>
        </w:rPr>
        <w:t>VAERO</w:t>
      </w:r>
      <w:r w:rsidRPr="00171438">
        <w:rPr>
          <w:sz w:val="23"/>
        </w:rPr>
        <w:t>.</w:t>
      </w:r>
    </w:p>
    <w:p w14:paraId="6CE8CCED" w14:textId="77777777" w:rsidR="003C69CE" w:rsidRPr="00171438" w:rsidRDefault="003C69CE" w:rsidP="003C69CE">
      <w:pPr>
        <w:pStyle w:val="ListParagraph"/>
        <w:ind w:left="1890" w:right="360"/>
        <w:textAlignment w:val="baseline"/>
        <w:rPr>
          <w:sz w:val="23"/>
        </w:rPr>
      </w:pPr>
    </w:p>
    <w:p w14:paraId="3F7A2412" w14:textId="16F79239" w:rsidR="003A5EF8" w:rsidRPr="00171438" w:rsidRDefault="003A5EF8" w:rsidP="00EF0802">
      <w:pPr>
        <w:spacing w:before="73" w:line="264" w:lineRule="exact"/>
        <w:ind w:left="1512" w:right="360" w:hanging="648"/>
        <w:jc w:val="both"/>
        <w:textAlignment w:val="baseline"/>
        <w:rPr>
          <w:sz w:val="23"/>
        </w:rPr>
      </w:pPr>
      <w:r w:rsidRPr="00171438">
        <w:rPr>
          <w:sz w:val="23"/>
        </w:rPr>
        <w:t xml:space="preserve">16.9.2. </w:t>
      </w:r>
      <w:r w:rsidRPr="00171438">
        <w:rPr>
          <w:spacing w:val="1"/>
          <w:sz w:val="23"/>
        </w:rPr>
        <w:t xml:space="preserve">Vendor Request for Variation (VRV) Form </w:t>
      </w:r>
      <w:r w:rsidR="00D33277" w:rsidRPr="00171438">
        <w:rPr>
          <w:spacing w:val="1"/>
          <w:sz w:val="23"/>
        </w:rPr>
        <w:t>SQ.F.27</w:t>
      </w:r>
      <w:r w:rsidR="00F5405E" w:rsidRPr="00171438">
        <w:rPr>
          <w:spacing w:val="1"/>
          <w:sz w:val="23"/>
        </w:rPr>
        <w:t>.</w:t>
      </w:r>
    </w:p>
    <w:p w14:paraId="4BC6AC4B" w14:textId="3D473FA4" w:rsidR="003A5EF8" w:rsidRPr="00171438" w:rsidRDefault="003A5EF8" w:rsidP="003A5EF8">
      <w:pPr>
        <w:numPr>
          <w:ilvl w:val="0"/>
          <w:numId w:val="17"/>
        </w:numPr>
        <w:tabs>
          <w:tab w:val="clear" w:pos="216"/>
          <w:tab w:val="left" w:pos="2016"/>
        </w:tabs>
        <w:spacing w:before="78" w:line="265" w:lineRule="exact"/>
        <w:ind w:left="2016" w:right="720" w:hanging="216"/>
        <w:textAlignment w:val="baseline"/>
        <w:rPr>
          <w:sz w:val="23"/>
        </w:rPr>
      </w:pPr>
      <w:r w:rsidRPr="00171438">
        <w:rPr>
          <w:sz w:val="23"/>
        </w:rPr>
        <w:lastRenderedPageBreak/>
        <w:t xml:space="preserve">VRV form </w:t>
      </w:r>
      <w:r w:rsidR="00A727F7" w:rsidRPr="00171438">
        <w:rPr>
          <w:sz w:val="23"/>
        </w:rPr>
        <w:t>SQ.F.27</w:t>
      </w:r>
      <w:r w:rsidRPr="00171438">
        <w:rPr>
          <w:sz w:val="23"/>
        </w:rPr>
        <w:t xml:space="preserve"> shall be initiated by the supplier for nonconforming outputs that cannot be reworked to blueprint and or specification requirements and submitted to the </w:t>
      </w:r>
      <w:r w:rsidR="00F56650" w:rsidRPr="00171438">
        <w:rPr>
          <w:sz w:val="23"/>
        </w:rPr>
        <w:t>VAERO</w:t>
      </w:r>
      <w:r w:rsidR="00D33277" w:rsidRPr="00171438">
        <w:rPr>
          <w:sz w:val="23"/>
        </w:rPr>
        <w:t xml:space="preserve"> </w:t>
      </w:r>
      <w:r w:rsidRPr="00171438">
        <w:rPr>
          <w:sz w:val="23"/>
        </w:rPr>
        <w:t xml:space="preserve">Supplier Quality at </w:t>
      </w:r>
      <w:r w:rsidR="007114A5" w:rsidRPr="00171438">
        <w:rPr>
          <w:sz w:val="23"/>
          <w:u w:val="single"/>
        </w:rPr>
        <w:t>techsupport</w:t>
      </w:r>
      <w:r w:rsidRPr="00171438">
        <w:rPr>
          <w:sz w:val="23"/>
          <w:u w:val="single"/>
        </w:rPr>
        <w:t>@</w:t>
      </w:r>
      <w:r w:rsidR="00D33277" w:rsidRPr="00171438">
        <w:rPr>
          <w:sz w:val="23"/>
          <w:u w:val="single"/>
        </w:rPr>
        <w:t>vaero.us.</w:t>
      </w:r>
    </w:p>
    <w:p w14:paraId="1FCC8659" w14:textId="77777777" w:rsidR="003A5EF8" w:rsidRPr="00171438" w:rsidRDefault="003A5EF8" w:rsidP="003A5EF8">
      <w:pPr>
        <w:numPr>
          <w:ilvl w:val="0"/>
          <w:numId w:val="17"/>
        </w:numPr>
        <w:tabs>
          <w:tab w:val="clear" w:pos="216"/>
          <w:tab w:val="left" w:pos="2016"/>
        </w:tabs>
        <w:spacing w:before="3" w:line="265" w:lineRule="exact"/>
        <w:ind w:left="2016" w:right="576" w:hanging="216"/>
        <w:jc w:val="both"/>
        <w:textAlignment w:val="baseline"/>
        <w:rPr>
          <w:sz w:val="23"/>
        </w:rPr>
      </w:pPr>
      <w:r w:rsidRPr="00171438">
        <w:rPr>
          <w:sz w:val="23"/>
        </w:rPr>
        <w:t>The supplier shall perform a stock purge for work in process and inventory at their facility to ensure all outputs with the same discrepancy are included in the request.</w:t>
      </w:r>
    </w:p>
    <w:p w14:paraId="044ADAA7" w14:textId="77777777" w:rsidR="003A5EF8" w:rsidRPr="00171438" w:rsidRDefault="003A5EF8" w:rsidP="003A5EF8">
      <w:pPr>
        <w:numPr>
          <w:ilvl w:val="0"/>
          <w:numId w:val="17"/>
        </w:numPr>
        <w:tabs>
          <w:tab w:val="clear" w:pos="216"/>
          <w:tab w:val="left" w:pos="2016"/>
        </w:tabs>
        <w:spacing w:line="264" w:lineRule="exact"/>
        <w:ind w:left="2016" w:hanging="216"/>
        <w:jc w:val="both"/>
        <w:textAlignment w:val="baseline"/>
        <w:rPr>
          <w:spacing w:val="1"/>
          <w:sz w:val="23"/>
        </w:rPr>
      </w:pPr>
      <w:r w:rsidRPr="00171438">
        <w:rPr>
          <w:spacing w:val="1"/>
          <w:sz w:val="23"/>
        </w:rPr>
        <w:t>A separate VRV form is required for each part number.</w:t>
      </w:r>
    </w:p>
    <w:p w14:paraId="46B2F5BC" w14:textId="77777777" w:rsidR="003A5EF8" w:rsidRPr="00171438" w:rsidRDefault="003A5EF8" w:rsidP="003A5EF8">
      <w:pPr>
        <w:numPr>
          <w:ilvl w:val="0"/>
          <w:numId w:val="17"/>
        </w:numPr>
        <w:tabs>
          <w:tab w:val="clear" w:pos="216"/>
          <w:tab w:val="left" w:pos="2016"/>
        </w:tabs>
        <w:spacing w:line="264" w:lineRule="exact"/>
        <w:ind w:left="2016" w:hanging="216"/>
        <w:jc w:val="both"/>
        <w:textAlignment w:val="baseline"/>
        <w:rPr>
          <w:spacing w:val="1"/>
          <w:sz w:val="23"/>
        </w:rPr>
      </w:pPr>
      <w:r w:rsidRPr="00171438">
        <w:rPr>
          <w:spacing w:val="1"/>
          <w:sz w:val="23"/>
        </w:rPr>
        <w:t>Each discrepant characteristic shall be listed as a separate item on the VRV form.</w:t>
      </w:r>
    </w:p>
    <w:p w14:paraId="7C7738ED" w14:textId="29D909BD" w:rsidR="003A5EF8" w:rsidRPr="00171438" w:rsidRDefault="003A5EF8" w:rsidP="00F5405E">
      <w:pPr>
        <w:spacing w:line="264" w:lineRule="exact"/>
        <w:ind w:left="2016"/>
        <w:textAlignment w:val="baseline"/>
        <w:rPr>
          <w:sz w:val="23"/>
        </w:rPr>
      </w:pPr>
      <w:r w:rsidRPr="00171438">
        <w:rPr>
          <w:sz w:val="23"/>
        </w:rPr>
        <w:t>1. For example, if the nonconforming output has two different discrepant dimensions, sh</w:t>
      </w:r>
      <w:r w:rsidR="00CF5E88" w:rsidRPr="00171438">
        <w:rPr>
          <w:sz w:val="23"/>
        </w:rPr>
        <w:t>all</w:t>
      </w:r>
      <w:r w:rsidRPr="00171438">
        <w:rPr>
          <w:sz w:val="23"/>
        </w:rPr>
        <w:t xml:space="preserve"> be</w:t>
      </w:r>
      <w:r w:rsidR="00F5405E" w:rsidRPr="00171438">
        <w:rPr>
          <w:sz w:val="23"/>
        </w:rPr>
        <w:t xml:space="preserve"> </w:t>
      </w:r>
      <w:r w:rsidRPr="00171438">
        <w:rPr>
          <w:sz w:val="23"/>
        </w:rPr>
        <w:t>listed as item A and item B</w:t>
      </w:r>
      <w:r w:rsidR="00CF5E88" w:rsidRPr="00171438">
        <w:rPr>
          <w:sz w:val="23"/>
        </w:rPr>
        <w:t>.</w:t>
      </w:r>
    </w:p>
    <w:p w14:paraId="04CFDA48" w14:textId="3B06C52F" w:rsidR="003A5EF8" w:rsidRPr="00171438" w:rsidRDefault="003A5EF8" w:rsidP="003A5EF8">
      <w:pPr>
        <w:numPr>
          <w:ilvl w:val="0"/>
          <w:numId w:val="17"/>
        </w:numPr>
        <w:tabs>
          <w:tab w:val="clear" w:pos="216"/>
          <w:tab w:val="left" w:pos="2016"/>
        </w:tabs>
        <w:spacing w:before="3" w:line="265" w:lineRule="exact"/>
        <w:ind w:left="2016" w:right="792" w:hanging="216"/>
        <w:jc w:val="both"/>
        <w:textAlignment w:val="baseline"/>
        <w:rPr>
          <w:sz w:val="23"/>
        </w:rPr>
      </w:pPr>
      <w:r w:rsidRPr="00171438">
        <w:rPr>
          <w:sz w:val="23"/>
        </w:rPr>
        <w:t xml:space="preserve">Any subsequent work performed on the discrepant output prior to receipt of a formal VRV disposition by </w:t>
      </w:r>
      <w:r w:rsidR="00F56650" w:rsidRPr="00171438">
        <w:rPr>
          <w:sz w:val="23"/>
        </w:rPr>
        <w:t>VAERO</w:t>
      </w:r>
      <w:r w:rsidR="00D33277" w:rsidRPr="00171438">
        <w:rPr>
          <w:sz w:val="23"/>
        </w:rPr>
        <w:t xml:space="preserve"> </w:t>
      </w:r>
      <w:r w:rsidRPr="00171438">
        <w:rPr>
          <w:sz w:val="23"/>
        </w:rPr>
        <w:t>is solely at the supplier's risk.</w:t>
      </w:r>
    </w:p>
    <w:p w14:paraId="34F5AB23" w14:textId="38AFDBEC" w:rsidR="003A5EF8" w:rsidRPr="00171438" w:rsidRDefault="003A5EF8" w:rsidP="003A5EF8">
      <w:pPr>
        <w:numPr>
          <w:ilvl w:val="0"/>
          <w:numId w:val="17"/>
        </w:numPr>
        <w:tabs>
          <w:tab w:val="clear" w:pos="216"/>
          <w:tab w:val="left" w:pos="2016"/>
        </w:tabs>
        <w:spacing w:line="265" w:lineRule="exact"/>
        <w:ind w:left="2016" w:right="648" w:hanging="216"/>
        <w:textAlignment w:val="baseline"/>
        <w:rPr>
          <w:sz w:val="23"/>
        </w:rPr>
      </w:pPr>
      <w:r w:rsidRPr="00171438">
        <w:rPr>
          <w:sz w:val="23"/>
        </w:rPr>
        <w:t xml:space="preserve">When VRV dispositions have been performed, a copy of the VRV shall be signed by the supplier's inspection personnel and/or by </w:t>
      </w:r>
      <w:r w:rsidR="00F56650" w:rsidRPr="00171438">
        <w:rPr>
          <w:sz w:val="23"/>
        </w:rPr>
        <w:t>VAERO</w:t>
      </w:r>
      <w:r w:rsidR="00D33277" w:rsidRPr="00171438">
        <w:rPr>
          <w:sz w:val="23"/>
        </w:rPr>
        <w:t xml:space="preserve"> </w:t>
      </w:r>
      <w:r w:rsidRPr="00171438">
        <w:rPr>
          <w:sz w:val="23"/>
        </w:rPr>
        <w:t>Source Representative (as required) to certify the acceptance of work in accordance with the VRV disposition. All VRV rework / repair operations as well as any remaining manufacturing operations to complete the part must be performed and documented prior to source inspection or delivery of product.</w:t>
      </w:r>
    </w:p>
    <w:p w14:paraId="4FB33348" w14:textId="77777777" w:rsidR="003A5EF8" w:rsidRPr="00171438" w:rsidRDefault="003A5EF8" w:rsidP="003A5EF8">
      <w:pPr>
        <w:numPr>
          <w:ilvl w:val="0"/>
          <w:numId w:val="17"/>
        </w:numPr>
        <w:tabs>
          <w:tab w:val="clear" w:pos="216"/>
          <w:tab w:val="left" w:pos="2016"/>
        </w:tabs>
        <w:spacing w:before="1" w:line="265" w:lineRule="exact"/>
        <w:ind w:left="2016" w:right="432" w:hanging="216"/>
        <w:textAlignment w:val="baseline"/>
        <w:rPr>
          <w:sz w:val="23"/>
        </w:rPr>
      </w:pPr>
      <w:r w:rsidRPr="00171438">
        <w:rPr>
          <w:sz w:val="23"/>
        </w:rPr>
        <w:t>All shipments of product covered by a VRV must include a copy of the dispositioned VRV document. The product shall have the VRV number permanently marked, or clearly labeled or tagged. The VRV number shall also be annotated on Supplier generated certifications,</w:t>
      </w:r>
    </w:p>
    <w:p w14:paraId="28C33BA2" w14:textId="77777777" w:rsidR="003A5EF8" w:rsidRPr="00171438" w:rsidRDefault="003A5EF8" w:rsidP="003A5EF8">
      <w:pPr>
        <w:spacing w:line="264" w:lineRule="exact"/>
        <w:ind w:left="2016"/>
        <w:textAlignment w:val="baseline"/>
        <w:rPr>
          <w:spacing w:val="-1"/>
          <w:sz w:val="23"/>
        </w:rPr>
      </w:pPr>
      <w:r w:rsidRPr="00171438">
        <w:rPr>
          <w:spacing w:val="-1"/>
          <w:sz w:val="23"/>
        </w:rPr>
        <w:t>shippers, etc.</w:t>
      </w:r>
    </w:p>
    <w:p w14:paraId="64D36D99" w14:textId="209FA507" w:rsidR="003A5EF8" w:rsidRPr="00171438" w:rsidRDefault="00F56650" w:rsidP="003A5EF8">
      <w:pPr>
        <w:numPr>
          <w:ilvl w:val="0"/>
          <w:numId w:val="17"/>
        </w:numPr>
        <w:tabs>
          <w:tab w:val="clear" w:pos="216"/>
          <w:tab w:val="left" w:pos="2016"/>
        </w:tabs>
        <w:spacing w:line="264" w:lineRule="exact"/>
        <w:ind w:left="2016" w:right="576" w:hanging="216"/>
        <w:textAlignment w:val="baseline"/>
        <w:rPr>
          <w:sz w:val="23"/>
        </w:rPr>
      </w:pPr>
      <w:r w:rsidRPr="00171438">
        <w:rPr>
          <w:sz w:val="23"/>
        </w:rPr>
        <w:t>VAERO</w:t>
      </w:r>
      <w:r w:rsidR="00D33277" w:rsidRPr="00171438">
        <w:rPr>
          <w:sz w:val="23"/>
        </w:rPr>
        <w:t xml:space="preserve"> </w:t>
      </w:r>
      <w:r w:rsidR="00C67812" w:rsidRPr="00171438">
        <w:rPr>
          <w:sz w:val="23"/>
        </w:rPr>
        <w:t>r</w:t>
      </w:r>
      <w:r w:rsidR="003A5EF8" w:rsidRPr="00171438">
        <w:rPr>
          <w:sz w:val="23"/>
        </w:rPr>
        <w:t xml:space="preserve">eserves the right to reject and return any nonconforming products to the Supplier at the Supplier's expense. Acceptance of nonconforming material is the sole prerogative of </w:t>
      </w:r>
      <w:r w:rsidRPr="00171438">
        <w:rPr>
          <w:sz w:val="23"/>
        </w:rPr>
        <w:t>VAERO</w:t>
      </w:r>
      <w:r w:rsidR="007D6BFE" w:rsidRPr="00171438">
        <w:rPr>
          <w:sz w:val="23"/>
        </w:rPr>
        <w:t xml:space="preserve"> </w:t>
      </w:r>
      <w:r w:rsidR="003A5EF8" w:rsidRPr="00171438">
        <w:rPr>
          <w:sz w:val="23"/>
        </w:rPr>
        <w:t>or our Customer.</w:t>
      </w:r>
    </w:p>
    <w:p w14:paraId="1E2065D1" w14:textId="0F5C96FE" w:rsidR="003A5EF8" w:rsidRPr="00171438" w:rsidRDefault="003A5EF8" w:rsidP="00EF0802">
      <w:pPr>
        <w:spacing w:line="342" w:lineRule="exact"/>
        <w:ind w:left="1620" w:right="576" w:hanging="540"/>
        <w:textAlignment w:val="baseline"/>
        <w:rPr>
          <w:sz w:val="23"/>
        </w:rPr>
      </w:pPr>
      <w:r w:rsidRPr="00171438">
        <w:rPr>
          <w:sz w:val="23"/>
        </w:rPr>
        <w:t xml:space="preserve">6.19.3. </w:t>
      </w:r>
      <w:r w:rsidR="00F56650" w:rsidRPr="00171438">
        <w:rPr>
          <w:sz w:val="23"/>
        </w:rPr>
        <w:t>VAERO</w:t>
      </w:r>
      <w:r w:rsidR="007D6BFE" w:rsidRPr="00171438">
        <w:rPr>
          <w:sz w:val="23"/>
        </w:rPr>
        <w:t xml:space="preserve"> </w:t>
      </w:r>
      <w:r w:rsidRPr="00171438">
        <w:rPr>
          <w:sz w:val="23"/>
        </w:rPr>
        <w:t xml:space="preserve">Material Review Board (MRB) will not accept for review and disposition any outputs that can be reworked to meet drawing / specification requirements, or which are obvious scrap. </w:t>
      </w:r>
    </w:p>
    <w:p w14:paraId="5BEED798" w14:textId="50586AF3" w:rsidR="003A5EF8" w:rsidRPr="00171438" w:rsidRDefault="003A5EF8" w:rsidP="003A5EF8">
      <w:pPr>
        <w:spacing w:line="342" w:lineRule="exact"/>
        <w:ind w:left="1296" w:right="576" w:hanging="216"/>
        <w:textAlignment w:val="baseline"/>
        <w:rPr>
          <w:sz w:val="23"/>
        </w:rPr>
      </w:pPr>
      <w:r w:rsidRPr="00171438">
        <w:rPr>
          <w:sz w:val="23"/>
        </w:rPr>
        <w:t xml:space="preserve">6.19.4. </w:t>
      </w:r>
      <w:r w:rsidR="00F56650" w:rsidRPr="00171438">
        <w:rPr>
          <w:sz w:val="23"/>
        </w:rPr>
        <w:t>VAERO</w:t>
      </w:r>
      <w:r w:rsidR="007D6BFE" w:rsidRPr="00171438">
        <w:rPr>
          <w:sz w:val="23"/>
        </w:rPr>
        <w:t xml:space="preserve"> </w:t>
      </w:r>
      <w:r w:rsidRPr="00171438">
        <w:rPr>
          <w:sz w:val="23"/>
        </w:rPr>
        <w:t xml:space="preserve">furnished material shall not be scrapped without written authorization from </w:t>
      </w:r>
      <w:r w:rsidR="00F56650" w:rsidRPr="00171438">
        <w:rPr>
          <w:sz w:val="23"/>
        </w:rPr>
        <w:t>VAERO</w:t>
      </w:r>
      <w:r w:rsidRPr="00171438">
        <w:rPr>
          <w:sz w:val="23"/>
        </w:rPr>
        <w:t xml:space="preserve">. </w:t>
      </w:r>
    </w:p>
    <w:p w14:paraId="74D1C5CC" w14:textId="77777777" w:rsidR="003A5EF8" w:rsidRPr="00171438" w:rsidRDefault="003A5EF8" w:rsidP="00EF0802">
      <w:pPr>
        <w:spacing w:line="342" w:lineRule="exact"/>
        <w:ind w:left="1620" w:right="576" w:hanging="540"/>
        <w:textAlignment w:val="baseline"/>
        <w:rPr>
          <w:sz w:val="23"/>
        </w:rPr>
      </w:pPr>
      <w:r w:rsidRPr="00171438">
        <w:rPr>
          <w:sz w:val="23"/>
        </w:rPr>
        <w:t>6.19.5. Any sub-assembly or assembly containing VRV detail components shall have the VRV number marked adjacent to the sub-assembly or assembly part number.</w:t>
      </w:r>
    </w:p>
    <w:p w14:paraId="2E9E0C4F" w14:textId="77777777" w:rsidR="003A5EF8" w:rsidRPr="00171438" w:rsidRDefault="003A5EF8" w:rsidP="003A5EF8">
      <w:pPr>
        <w:spacing w:before="75" w:line="265" w:lineRule="exact"/>
        <w:ind w:left="1584" w:right="432" w:hanging="504"/>
        <w:textAlignment w:val="baseline"/>
        <w:rPr>
          <w:sz w:val="23"/>
        </w:rPr>
      </w:pPr>
      <w:r w:rsidRPr="00171438">
        <w:rPr>
          <w:sz w:val="23"/>
        </w:rPr>
        <w:t>6.19.6. The VRV number shall be included on the part identification and recorded on the accompanying Certificate of Conformance and FAIR if applicable.</w:t>
      </w:r>
    </w:p>
    <w:p w14:paraId="5A4F5A40" w14:textId="77777777" w:rsidR="003A5EF8" w:rsidRPr="00171438" w:rsidRDefault="003A5EF8" w:rsidP="003A5EF8">
      <w:pPr>
        <w:spacing w:before="426" w:line="256" w:lineRule="exact"/>
        <w:ind w:left="648"/>
        <w:textAlignment w:val="baseline"/>
        <w:rPr>
          <w:b/>
          <w:spacing w:val="7"/>
          <w:sz w:val="23"/>
        </w:rPr>
      </w:pPr>
      <w:r w:rsidRPr="00171438">
        <w:rPr>
          <w:b/>
          <w:spacing w:val="7"/>
          <w:sz w:val="23"/>
        </w:rPr>
        <w:t>6.20 NONCONFORMANCE REPORT (NCR)</w:t>
      </w:r>
    </w:p>
    <w:p w14:paraId="31463DEB" w14:textId="77777777" w:rsidR="003A5EF8" w:rsidRPr="00171438" w:rsidRDefault="003A5EF8" w:rsidP="003A5EF8">
      <w:pPr>
        <w:spacing w:before="80" w:line="265" w:lineRule="exact"/>
        <w:ind w:left="1080"/>
        <w:textAlignment w:val="baseline"/>
        <w:rPr>
          <w:sz w:val="23"/>
        </w:rPr>
      </w:pPr>
      <w:r w:rsidRPr="00171438">
        <w:rPr>
          <w:sz w:val="23"/>
        </w:rPr>
        <w:t>6.20.1. Nonconforming outputs that are the responsibility of supplier require:</w:t>
      </w:r>
    </w:p>
    <w:p w14:paraId="6EC21B1D" w14:textId="77777777" w:rsidR="003A5EF8" w:rsidRPr="00171438" w:rsidRDefault="003A5EF8" w:rsidP="003A5EF8">
      <w:pPr>
        <w:numPr>
          <w:ilvl w:val="0"/>
          <w:numId w:val="18"/>
        </w:numPr>
        <w:spacing w:before="76" w:line="265" w:lineRule="exact"/>
        <w:ind w:left="2016" w:hanging="216"/>
        <w:textAlignment w:val="baseline"/>
        <w:rPr>
          <w:spacing w:val="1"/>
          <w:sz w:val="23"/>
        </w:rPr>
      </w:pPr>
      <w:r w:rsidRPr="00171438">
        <w:rPr>
          <w:spacing w:val="1"/>
          <w:sz w:val="23"/>
        </w:rPr>
        <w:t>A Root Cause &amp; Corrective Action (RCCA)</w:t>
      </w:r>
    </w:p>
    <w:p w14:paraId="279710F6" w14:textId="4EFD6F02" w:rsidR="003A5EF8" w:rsidRPr="00171438" w:rsidRDefault="003A5EF8" w:rsidP="003A5EF8">
      <w:pPr>
        <w:numPr>
          <w:ilvl w:val="0"/>
          <w:numId w:val="18"/>
        </w:numPr>
        <w:spacing w:before="4" w:line="265" w:lineRule="exact"/>
        <w:ind w:left="2016" w:hanging="216"/>
        <w:textAlignment w:val="baseline"/>
        <w:rPr>
          <w:spacing w:val="1"/>
          <w:sz w:val="23"/>
        </w:rPr>
      </w:pPr>
      <w:r w:rsidRPr="00171438">
        <w:rPr>
          <w:spacing w:val="1"/>
          <w:sz w:val="23"/>
        </w:rPr>
        <w:t xml:space="preserve">RCCA to be submitted to </w:t>
      </w:r>
      <w:r w:rsidR="00F56650" w:rsidRPr="00171438">
        <w:rPr>
          <w:spacing w:val="1"/>
          <w:sz w:val="23"/>
        </w:rPr>
        <w:t>VAERO</w:t>
      </w:r>
      <w:r w:rsidR="007D6BFE" w:rsidRPr="00171438">
        <w:rPr>
          <w:spacing w:val="1"/>
          <w:sz w:val="23"/>
        </w:rPr>
        <w:t xml:space="preserve"> </w:t>
      </w:r>
      <w:r w:rsidRPr="00171438">
        <w:rPr>
          <w:spacing w:val="1"/>
          <w:sz w:val="23"/>
        </w:rPr>
        <w:t xml:space="preserve">Supplier Quality within </w:t>
      </w:r>
      <w:r w:rsidR="002B6E91" w:rsidRPr="00171438">
        <w:rPr>
          <w:sz w:val="23"/>
        </w:rPr>
        <w:t>1</w:t>
      </w:r>
      <w:r w:rsidRPr="00171438">
        <w:rPr>
          <w:sz w:val="23"/>
        </w:rPr>
        <w:t>0</w:t>
      </w:r>
      <w:r w:rsidRPr="00171438">
        <w:rPr>
          <w:spacing w:val="1"/>
          <w:sz w:val="23"/>
        </w:rPr>
        <w:t xml:space="preserve"> business days of notification.</w:t>
      </w:r>
    </w:p>
    <w:p w14:paraId="697276B8" w14:textId="02819582" w:rsidR="003A5EF8" w:rsidRPr="00171438" w:rsidRDefault="003A5EF8" w:rsidP="003A5EF8">
      <w:pPr>
        <w:numPr>
          <w:ilvl w:val="0"/>
          <w:numId w:val="18"/>
        </w:numPr>
        <w:spacing w:line="264" w:lineRule="exact"/>
        <w:ind w:left="2016" w:hanging="216"/>
        <w:textAlignment w:val="baseline"/>
        <w:rPr>
          <w:spacing w:val="1"/>
          <w:sz w:val="23"/>
        </w:rPr>
      </w:pPr>
      <w:r w:rsidRPr="00171438">
        <w:rPr>
          <w:spacing w:val="1"/>
          <w:sz w:val="23"/>
        </w:rPr>
        <w:t xml:space="preserve">RCCA to be approved prior to delivery of the nonconforming outputs to </w:t>
      </w:r>
      <w:r w:rsidR="00F56650" w:rsidRPr="00171438">
        <w:rPr>
          <w:spacing w:val="1"/>
          <w:sz w:val="23"/>
        </w:rPr>
        <w:t>VAERO</w:t>
      </w:r>
      <w:r w:rsidRPr="00171438">
        <w:rPr>
          <w:spacing w:val="1"/>
          <w:sz w:val="23"/>
        </w:rPr>
        <w:t>.</w:t>
      </w:r>
    </w:p>
    <w:p w14:paraId="11B00A5E" w14:textId="3FFD4117" w:rsidR="00DD27D6" w:rsidRPr="00171438" w:rsidRDefault="00DD27D6" w:rsidP="003A5EF8">
      <w:pPr>
        <w:numPr>
          <w:ilvl w:val="0"/>
          <w:numId w:val="18"/>
        </w:numPr>
        <w:spacing w:line="264" w:lineRule="exact"/>
        <w:ind w:left="2016" w:hanging="216"/>
        <w:textAlignment w:val="baseline"/>
        <w:rPr>
          <w:spacing w:val="1"/>
          <w:sz w:val="23"/>
        </w:rPr>
      </w:pPr>
      <w:r w:rsidRPr="00171438">
        <w:rPr>
          <w:spacing w:val="1"/>
          <w:sz w:val="23"/>
        </w:rPr>
        <w:t xml:space="preserve">Supplier should acknowledge containment activities within 24 hours of receipt. </w:t>
      </w:r>
    </w:p>
    <w:p w14:paraId="67416A60" w14:textId="77777777" w:rsidR="003A5EF8" w:rsidRPr="00171438" w:rsidRDefault="003A5EF8" w:rsidP="003A5EF8">
      <w:pPr>
        <w:spacing w:before="353" w:after="341" w:line="256" w:lineRule="exact"/>
        <w:ind w:left="648"/>
        <w:textAlignment w:val="baseline"/>
        <w:rPr>
          <w:b/>
          <w:spacing w:val="5"/>
          <w:sz w:val="23"/>
        </w:rPr>
      </w:pPr>
      <w:r w:rsidRPr="00171438">
        <w:rPr>
          <w:b/>
          <w:spacing w:val="5"/>
          <w:sz w:val="23"/>
        </w:rPr>
        <w:t>6.21 CORRECTIVE ACTION REQUIRED (CAR) NOTICE</w:t>
      </w:r>
    </w:p>
    <w:p w14:paraId="539AD68A" w14:textId="0A65BE54" w:rsidR="003A5EF8" w:rsidRPr="00171438" w:rsidRDefault="003A5EF8" w:rsidP="00EF0802">
      <w:pPr>
        <w:tabs>
          <w:tab w:val="left" w:pos="8424"/>
        </w:tabs>
        <w:spacing w:line="258" w:lineRule="exact"/>
        <w:ind w:left="1008" w:right="720" w:firstLine="72"/>
        <w:jc w:val="both"/>
        <w:textAlignment w:val="baseline"/>
      </w:pPr>
      <w:r w:rsidRPr="00171438">
        <w:rPr>
          <w:sz w:val="23"/>
        </w:rPr>
        <w:lastRenderedPageBreak/>
        <w:t xml:space="preserve">6.21.1. CAR responses shall be submitted to the </w:t>
      </w:r>
      <w:r w:rsidR="00F56650" w:rsidRPr="00171438">
        <w:rPr>
          <w:sz w:val="23"/>
        </w:rPr>
        <w:t>VAERO</w:t>
      </w:r>
      <w:r w:rsidR="00F70F6C" w:rsidRPr="00171438">
        <w:rPr>
          <w:sz w:val="23"/>
        </w:rPr>
        <w:t xml:space="preserve"> </w:t>
      </w:r>
      <w:r w:rsidRPr="00171438">
        <w:rPr>
          <w:sz w:val="23"/>
        </w:rPr>
        <w:t>Supplier Quality.</w:t>
      </w:r>
    </w:p>
    <w:p w14:paraId="76255B06" w14:textId="77777777" w:rsidR="003A5EF8" w:rsidRPr="00171438" w:rsidRDefault="003A5EF8" w:rsidP="00EF0802">
      <w:pPr>
        <w:spacing w:line="264" w:lineRule="exact"/>
        <w:ind w:left="1728" w:right="504" w:hanging="648"/>
        <w:textAlignment w:val="baseline"/>
        <w:rPr>
          <w:sz w:val="23"/>
        </w:rPr>
      </w:pPr>
      <w:r w:rsidRPr="00171438">
        <w:rPr>
          <w:sz w:val="23"/>
        </w:rPr>
        <w:t>6.21.2. CAR issuance is based on but not limited to: NCR activity, unacceptable supplier rating, adverse trend analysis, unacceptable Root Cause and Corrective Action analysis etc.</w:t>
      </w:r>
    </w:p>
    <w:p w14:paraId="1221EECB" w14:textId="77777777" w:rsidR="003A5EF8" w:rsidRPr="00171438" w:rsidRDefault="003A5EF8" w:rsidP="00EF0802">
      <w:pPr>
        <w:spacing w:before="2" w:line="265" w:lineRule="exact"/>
        <w:ind w:left="1728" w:right="504" w:hanging="648"/>
        <w:textAlignment w:val="baseline"/>
        <w:rPr>
          <w:sz w:val="23"/>
        </w:rPr>
      </w:pPr>
      <w:r w:rsidRPr="00171438">
        <w:rPr>
          <w:sz w:val="23"/>
        </w:rPr>
        <w:t>6.21.3. The supplier shall take prompt action to determine cause(s) and to correct conditions which have resulted or could result in nonconforming outputs; this includes initiating and confirming corrective action with any sub-tier procurement sources.</w:t>
      </w:r>
    </w:p>
    <w:p w14:paraId="3AD28DBB" w14:textId="77777777" w:rsidR="003A5EF8" w:rsidRPr="00171438" w:rsidRDefault="003A5EF8" w:rsidP="00EF0802">
      <w:pPr>
        <w:spacing w:before="4" w:line="265" w:lineRule="exact"/>
        <w:ind w:left="1008" w:firstLine="72"/>
        <w:textAlignment w:val="baseline"/>
        <w:rPr>
          <w:spacing w:val="1"/>
          <w:sz w:val="23"/>
        </w:rPr>
      </w:pPr>
      <w:r w:rsidRPr="00171438">
        <w:rPr>
          <w:spacing w:val="1"/>
          <w:sz w:val="23"/>
        </w:rPr>
        <w:t>6.21.4. The corrective action response must contain:</w:t>
      </w:r>
    </w:p>
    <w:p w14:paraId="3A940A50" w14:textId="77777777" w:rsidR="003A5EF8" w:rsidRPr="00171438" w:rsidRDefault="003A5EF8" w:rsidP="00EF0802">
      <w:pPr>
        <w:numPr>
          <w:ilvl w:val="0"/>
          <w:numId w:val="19"/>
        </w:numPr>
        <w:tabs>
          <w:tab w:val="clear" w:pos="288"/>
          <w:tab w:val="left" w:pos="2340"/>
        </w:tabs>
        <w:spacing w:before="71" w:line="265" w:lineRule="exact"/>
        <w:ind w:left="2016" w:hanging="216"/>
        <w:textAlignment w:val="baseline"/>
        <w:rPr>
          <w:spacing w:val="1"/>
          <w:sz w:val="23"/>
        </w:rPr>
      </w:pPr>
      <w:r w:rsidRPr="00171438">
        <w:rPr>
          <w:spacing w:val="1"/>
          <w:sz w:val="23"/>
        </w:rPr>
        <w:t>root cause of the nonconformance</w:t>
      </w:r>
    </w:p>
    <w:p w14:paraId="5C5C6E8F" w14:textId="77777777" w:rsidR="003A5EF8" w:rsidRPr="00171438" w:rsidRDefault="003A5EF8" w:rsidP="00EF0802">
      <w:pPr>
        <w:numPr>
          <w:ilvl w:val="0"/>
          <w:numId w:val="19"/>
        </w:numPr>
        <w:tabs>
          <w:tab w:val="clear" w:pos="288"/>
          <w:tab w:val="left" w:pos="2340"/>
        </w:tabs>
        <w:spacing w:before="3" w:line="265" w:lineRule="exact"/>
        <w:ind w:left="2016" w:hanging="216"/>
        <w:textAlignment w:val="baseline"/>
        <w:rPr>
          <w:spacing w:val="1"/>
          <w:sz w:val="23"/>
        </w:rPr>
      </w:pPr>
      <w:r w:rsidRPr="00171438">
        <w:rPr>
          <w:spacing w:val="1"/>
          <w:sz w:val="23"/>
        </w:rPr>
        <w:t>corrective action to prevent a recurrence of the nonconformance</w:t>
      </w:r>
    </w:p>
    <w:p w14:paraId="610A596F" w14:textId="77777777" w:rsidR="003A5EF8" w:rsidRPr="00171438" w:rsidRDefault="003A5EF8" w:rsidP="00EF0802">
      <w:pPr>
        <w:numPr>
          <w:ilvl w:val="0"/>
          <w:numId w:val="19"/>
        </w:numPr>
        <w:tabs>
          <w:tab w:val="clear" w:pos="288"/>
          <w:tab w:val="left" w:pos="2340"/>
        </w:tabs>
        <w:spacing w:line="264" w:lineRule="exact"/>
        <w:ind w:left="2016" w:hanging="216"/>
        <w:textAlignment w:val="baseline"/>
        <w:rPr>
          <w:spacing w:val="1"/>
          <w:sz w:val="23"/>
        </w:rPr>
      </w:pPr>
      <w:r w:rsidRPr="00171438">
        <w:rPr>
          <w:spacing w:val="1"/>
          <w:sz w:val="23"/>
        </w:rPr>
        <w:t>reason condition not detected at supplier’s facility</w:t>
      </w:r>
    </w:p>
    <w:p w14:paraId="6515F055" w14:textId="77777777" w:rsidR="003A5EF8" w:rsidRPr="003B2529" w:rsidRDefault="003A5EF8" w:rsidP="00EF0802">
      <w:pPr>
        <w:numPr>
          <w:ilvl w:val="0"/>
          <w:numId w:val="19"/>
        </w:numPr>
        <w:tabs>
          <w:tab w:val="clear" w:pos="288"/>
          <w:tab w:val="left" w:pos="2340"/>
        </w:tabs>
        <w:spacing w:before="3" w:line="265" w:lineRule="exact"/>
        <w:ind w:left="2016" w:right="576" w:hanging="216"/>
        <w:textAlignment w:val="baseline"/>
        <w:rPr>
          <w:sz w:val="23"/>
        </w:rPr>
      </w:pPr>
      <w:r w:rsidRPr="00171438">
        <w:rPr>
          <w:sz w:val="23"/>
        </w:rPr>
        <w:t>effectivity point of the corrective action must be given (i.e., by serial number, lot number</w:t>
      </w:r>
      <w:r w:rsidRPr="003B2529">
        <w:rPr>
          <w:sz w:val="23"/>
        </w:rPr>
        <w:t>, or date)</w:t>
      </w:r>
    </w:p>
    <w:p w14:paraId="15B1D422" w14:textId="77777777" w:rsidR="003A5EF8" w:rsidRPr="003B2529" w:rsidRDefault="003A5EF8" w:rsidP="00EF0802">
      <w:pPr>
        <w:numPr>
          <w:ilvl w:val="0"/>
          <w:numId w:val="19"/>
        </w:numPr>
        <w:tabs>
          <w:tab w:val="clear" w:pos="288"/>
          <w:tab w:val="left" w:pos="2340"/>
        </w:tabs>
        <w:spacing w:before="3" w:line="265" w:lineRule="exact"/>
        <w:ind w:left="2016" w:right="576" w:hanging="216"/>
        <w:textAlignment w:val="baseline"/>
        <w:rPr>
          <w:sz w:val="23"/>
        </w:rPr>
      </w:pPr>
      <w:r w:rsidRPr="003B2529">
        <w:rPr>
          <w:sz w:val="23"/>
        </w:rPr>
        <w:t>8D Root Cause &amp; Corrective Action Analysis Form is recommended for use, but not required.</w:t>
      </w:r>
    </w:p>
    <w:p w14:paraId="54A49407" w14:textId="45FB737A" w:rsidR="002B6E91" w:rsidRPr="003B2529" w:rsidRDefault="002B6E91" w:rsidP="00EF0802">
      <w:pPr>
        <w:numPr>
          <w:ilvl w:val="0"/>
          <w:numId w:val="19"/>
        </w:numPr>
        <w:tabs>
          <w:tab w:val="clear" w:pos="288"/>
          <w:tab w:val="left" w:pos="2340"/>
        </w:tabs>
        <w:spacing w:before="3" w:line="265" w:lineRule="exact"/>
        <w:ind w:left="2016" w:right="576" w:hanging="216"/>
        <w:textAlignment w:val="baseline"/>
        <w:rPr>
          <w:sz w:val="23"/>
        </w:rPr>
      </w:pPr>
      <w:r w:rsidRPr="003B2529">
        <w:rPr>
          <w:sz w:val="23"/>
        </w:rPr>
        <w:t>Scope of affected parts.</w:t>
      </w:r>
    </w:p>
    <w:p w14:paraId="14A375C6" w14:textId="1BBA60A4" w:rsidR="003A5EF8" w:rsidRPr="003B2529" w:rsidRDefault="003A5EF8" w:rsidP="00EF0802">
      <w:pPr>
        <w:spacing w:before="3" w:line="265" w:lineRule="exact"/>
        <w:ind w:left="1728" w:right="936" w:hanging="648"/>
        <w:textAlignment w:val="baseline"/>
        <w:rPr>
          <w:sz w:val="23"/>
          <w:szCs w:val="23"/>
        </w:rPr>
      </w:pPr>
      <w:r w:rsidRPr="003B2529">
        <w:rPr>
          <w:sz w:val="23"/>
        </w:rPr>
        <w:t xml:space="preserve">6.21.5. </w:t>
      </w:r>
      <w:r w:rsidRPr="003B2529">
        <w:rPr>
          <w:sz w:val="23"/>
          <w:szCs w:val="23"/>
        </w:rPr>
        <w:t xml:space="preserve">When a corrective action cannot be completed within 10 </w:t>
      </w:r>
      <w:r w:rsidR="00171438" w:rsidRPr="003B2529">
        <w:rPr>
          <w:sz w:val="23"/>
          <w:szCs w:val="23"/>
        </w:rPr>
        <w:t>business</w:t>
      </w:r>
      <w:r w:rsidRPr="003B2529">
        <w:rPr>
          <w:sz w:val="23"/>
          <w:szCs w:val="23"/>
        </w:rPr>
        <w:t xml:space="preserve"> days for Customer Rejections and </w:t>
      </w:r>
      <w:r w:rsidR="002B6E91" w:rsidRPr="003B2529">
        <w:rPr>
          <w:sz w:val="23"/>
          <w:szCs w:val="23"/>
        </w:rPr>
        <w:t>1</w:t>
      </w:r>
      <w:r w:rsidRPr="003B2529">
        <w:rPr>
          <w:sz w:val="23"/>
          <w:szCs w:val="23"/>
        </w:rPr>
        <w:t xml:space="preserve">0 </w:t>
      </w:r>
      <w:r w:rsidR="00171438" w:rsidRPr="003B2529">
        <w:rPr>
          <w:sz w:val="23"/>
          <w:szCs w:val="23"/>
        </w:rPr>
        <w:t>business</w:t>
      </w:r>
      <w:r w:rsidRPr="003B2529">
        <w:rPr>
          <w:sz w:val="23"/>
          <w:szCs w:val="23"/>
        </w:rPr>
        <w:t xml:space="preserve"> days for Internal (</w:t>
      </w:r>
      <w:r w:rsidR="00F56650" w:rsidRPr="003B2529">
        <w:rPr>
          <w:sz w:val="23"/>
          <w:szCs w:val="23"/>
        </w:rPr>
        <w:t>VAERO</w:t>
      </w:r>
      <w:r w:rsidR="00F70F6C" w:rsidRPr="003B2529">
        <w:rPr>
          <w:sz w:val="23"/>
          <w:szCs w:val="23"/>
        </w:rPr>
        <w:t>)</w:t>
      </w:r>
      <w:r w:rsidRPr="003B2529">
        <w:rPr>
          <w:sz w:val="23"/>
          <w:szCs w:val="23"/>
        </w:rPr>
        <w:t xml:space="preserve"> </w:t>
      </w:r>
      <w:r w:rsidR="00171438" w:rsidRPr="003B2529">
        <w:rPr>
          <w:sz w:val="23"/>
          <w:szCs w:val="23"/>
        </w:rPr>
        <w:t>r</w:t>
      </w:r>
      <w:r w:rsidRPr="003B2529">
        <w:rPr>
          <w:sz w:val="23"/>
          <w:szCs w:val="23"/>
        </w:rPr>
        <w:t xml:space="preserve">ejections, the supplier may request extension. </w:t>
      </w:r>
      <w:r w:rsidR="00271E4B" w:rsidRPr="003B2529">
        <w:rPr>
          <w:sz w:val="23"/>
          <w:szCs w:val="23"/>
        </w:rPr>
        <w:t>A c</w:t>
      </w:r>
      <w:r w:rsidRPr="003B2529">
        <w:rPr>
          <w:sz w:val="23"/>
          <w:szCs w:val="23"/>
        </w:rPr>
        <w:t>urrent status of the corrective action</w:t>
      </w:r>
      <w:r w:rsidRPr="003B2529">
        <w:rPr>
          <w:sz w:val="23"/>
        </w:rPr>
        <w:t xml:space="preserve"> investigation and plan for completion is required.</w:t>
      </w:r>
    </w:p>
    <w:p w14:paraId="72E229F7" w14:textId="77777777" w:rsidR="003A5EF8" w:rsidRPr="00171438" w:rsidRDefault="003A5EF8" w:rsidP="00EF0802">
      <w:pPr>
        <w:spacing w:before="3" w:line="265" w:lineRule="exact"/>
        <w:ind w:left="1728" w:right="936" w:hanging="648"/>
        <w:textAlignment w:val="baseline"/>
        <w:rPr>
          <w:sz w:val="23"/>
        </w:rPr>
      </w:pPr>
      <w:r w:rsidRPr="003B2529">
        <w:rPr>
          <w:sz w:val="23"/>
        </w:rPr>
        <w:t xml:space="preserve">6.21.6. Supporting documentation </w:t>
      </w:r>
      <w:r w:rsidRPr="00171438">
        <w:rPr>
          <w:sz w:val="23"/>
        </w:rPr>
        <w:t>for corrective actions shall be submitted (e.g., manufacturing work instruction changes, tool orders, engineering changes, training records, etc.).</w:t>
      </w:r>
    </w:p>
    <w:p w14:paraId="6970D599" w14:textId="633D76F3" w:rsidR="003A5EF8" w:rsidRPr="00171438" w:rsidRDefault="003A5EF8" w:rsidP="00EF0802">
      <w:pPr>
        <w:spacing w:before="4" w:line="265" w:lineRule="exact"/>
        <w:ind w:left="1008" w:firstLine="72"/>
        <w:textAlignment w:val="baseline"/>
        <w:rPr>
          <w:sz w:val="23"/>
        </w:rPr>
      </w:pPr>
      <w:r w:rsidRPr="00171438">
        <w:rPr>
          <w:sz w:val="23"/>
        </w:rPr>
        <w:t xml:space="preserve">6.21.7. </w:t>
      </w:r>
      <w:r w:rsidR="00F56650" w:rsidRPr="00171438">
        <w:rPr>
          <w:sz w:val="23"/>
        </w:rPr>
        <w:t>VAERO</w:t>
      </w:r>
      <w:r w:rsidR="00F70F6C" w:rsidRPr="00171438">
        <w:rPr>
          <w:sz w:val="23"/>
        </w:rPr>
        <w:t xml:space="preserve"> </w:t>
      </w:r>
      <w:r w:rsidRPr="00171438">
        <w:rPr>
          <w:sz w:val="23"/>
        </w:rPr>
        <w:t>reserves the right to validate implementation of all Corrective Actions.</w:t>
      </w:r>
    </w:p>
    <w:p w14:paraId="28BF4BF0" w14:textId="77777777" w:rsidR="003A5EF8" w:rsidRPr="00171438" w:rsidRDefault="003A5EF8" w:rsidP="003A5EF8">
      <w:pPr>
        <w:spacing w:before="430" w:line="254" w:lineRule="exact"/>
        <w:ind w:left="648"/>
        <w:textAlignment w:val="baseline"/>
        <w:rPr>
          <w:b/>
          <w:spacing w:val="7"/>
          <w:sz w:val="23"/>
        </w:rPr>
      </w:pPr>
      <w:r w:rsidRPr="00171438">
        <w:rPr>
          <w:b/>
          <w:spacing w:val="7"/>
          <w:sz w:val="23"/>
        </w:rPr>
        <w:t>6.22 SUPPLIER QUALITY RATING SYSTEM</w:t>
      </w:r>
    </w:p>
    <w:p w14:paraId="4DD10B9B" w14:textId="295C28EB" w:rsidR="003A5EF8" w:rsidRPr="00171438" w:rsidRDefault="003A5EF8" w:rsidP="003A5EF8">
      <w:pPr>
        <w:spacing w:before="81" w:line="265" w:lineRule="exact"/>
        <w:ind w:left="1728" w:right="504" w:hanging="720"/>
        <w:textAlignment w:val="baseline"/>
        <w:rPr>
          <w:sz w:val="23"/>
        </w:rPr>
      </w:pPr>
      <w:r w:rsidRPr="00171438">
        <w:rPr>
          <w:sz w:val="23"/>
        </w:rPr>
        <w:t xml:space="preserve">6.22.1. </w:t>
      </w:r>
      <w:r w:rsidR="00F56650" w:rsidRPr="00171438">
        <w:rPr>
          <w:sz w:val="23"/>
        </w:rPr>
        <w:t>VAERO</w:t>
      </w:r>
      <w:r w:rsidR="00F70F6C" w:rsidRPr="00171438">
        <w:rPr>
          <w:sz w:val="23"/>
        </w:rPr>
        <w:t xml:space="preserve"> </w:t>
      </w:r>
      <w:r w:rsidRPr="00171438">
        <w:rPr>
          <w:sz w:val="23"/>
        </w:rPr>
        <w:t xml:space="preserve">supplier quality rating is a factoring system based on part acceptance / parts received ratio, NCR activity is also included. </w:t>
      </w:r>
      <w:r w:rsidR="00F56650" w:rsidRPr="00171438">
        <w:rPr>
          <w:sz w:val="23"/>
        </w:rPr>
        <w:t>VAERO</w:t>
      </w:r>
      <w:r w:rsidR="00F70F6C" w:rsidRPr="00171438">
        <w:rPr>
          <w:sz w:val="23"/>
        </w:rPr>
        <w:t xml:space="preserve"> </w:t>
      </w:r>
      <w:r w:rsidRPr="00171438">
        <w:rPr>
          <w:sz w:val="23"/>
        </w:rPr>
        <w:t>has established a supplier performance rating of not less than 98% Quality and 98% for Delivery.</w:t>
      </w:r>
    </w:p>
    <w:p w14:paraId="67B715D8" w14:textId="1CFB8A55" w:rsidR="003A5EF8" w:rsidRPr="00171438" w:rsidRDefault="003A5EF8" w:rsidP="003C69CE">
      <w:pPr>
        <w:spacing w:before="430" w:line="254" w:lineRule="exact"/>
        <w:ind w:left="660"/>
        <w:textAlignment w:val="baseline"/>
        <w:rPr>
          <w:b/>
          <w:spacing w:val="3"/>
          <w:sz w:val="23"/>
        </w:rPr>
      </w:pPr>
      <w:r w:rsidRPr="00171438">
        <w:rPr>
          <w:b/>
          <w:spacing w:val="3"/>
          <w:sz w:val="23"/>
        </w:rPr>
        <w:t>6.23 CONTROL AND USE OF DIGITAL DATASETS (3D</w:t>
      </w:r>
      <w:r w:rsidR="00014A9B" w:rsidRPr="00171438">
        <w:rPr>
          <w:b/>
          <w:spacing w:val="3"/>
          <w:sz w:val="23"/>
        </w:rPr>
        <w:t>-</w:t>
      </w:r>
      <w:r w:rsidRPr="00171438">
        <w:rPr>
          <w:b/>
          <w:spacing w:val="3"/>
          <w:sz w:val="23"/>
        </w:rPr>
        <w:t xml:space="preserve">MBD/DPD/MODEL BASED </w:t>
      </w:r>
      <w:r w:rsidR="003C69CE" w:rsidRPr="00171438">
        <w:rPr>
          <w:b/>
          <w:spacing w:val="3"/>
          <w:sz w:val="23"/>
        </w:rPr>
        <w:t xml:space="preserve">   </w:t>
      </w:r>
      <w:r w:rsidRPr="00171438">
        <w:rPr>
          <w:b/>
          <w:spacing w:val="3"/>
          <w:sz w:val="23"/>
        </w:rPr>
        <w:t>DEFINITION)</w:t>
      </w:r>
    </w:p>
    <w:p w14:paraId="75CDE5D1" w14:textId="5BDDD378" w:rsidR="003A5EF8" w:rsidRPr="00171438" w:rsidRDefault="003A5EF8" w:rsidP="003A5EF8">
      <w:pPr>
        <w:spacing w:before="86" w:line="265" w:lineRule="exact"/>
        <w:ind w:left="1728" w:right="504" w:hanging="720"/>
        <w:textAlignment w:val="baseline"/>
        <w:rPr>
          <w:sz w:val="23"/>
        </w:rPr>
      </w:pPr>
      <w:r w:rsidRPr="00171438">
        <w:rPr>
          <w:sz w:val="23"/>
        </w:rPr>
        <w:t>6.23.1</w:t>
      </w:r>
      <w:r w:rsidR="00B20FEB" w:rsidRPr="00171438">
        <w:rPr>
          <w:sz w:val="23"/>
        </w:rPr>
        <w:t>.</w:t>
      </w:r>
      <w:r w:rsidRPr="00171438">
        <w:rPr>
          <w:sz w:val="23"/>
        </w:rPr>
        <w:t xml:space="preserve"> The following requirements define supplier’s requirements for using 3-Dimensional Model Based Definition (3D</w:t>
      </w:r>
      <w:r w:rsidR="00014A9B" w:rsidRPr="00171438">
        <w:rPr>
          <w:sz w:val="23"/>
        </w:rPr>
        <w:t>-</w:t>
      </w:r>
      <w:r w:rsidRPr="00171438">
        <w:rPr>
          <w:sz w:val="23"/>
        </w:rPr>
        <w:t>MBD) Electronic Data.</w:t>
      </w:r>
    </w:p>
    <w:p w14:paraId="76F687C5" w14:textId="68069382" w:rsidR="003A5EF8" w:rsidRPr="00171438" w:rsidRDefault="003A5EF8" w:rsidP="003A5EF8">
      <w:pPr>
        <w:spacing w:before="75" w:line="265" w:lineRule="exact"/>
        <w:ind w:left="1728" w:right="720" w:hanging="720"/>
        <w:textAlignment w:val="baseline"/>
        <w:rPr>
          <w:sz w:val="23"/>
        </w:rPr>
      </w:pPr>
      <w:r w:rsidRPr="00171438">
        <w:rPr>
          <w:sz w:val="23"/>
        </w:rPr>
        <w:t>6.23.2</w:t>
      </w:r>
      <w:r w:rsidR="00B20FEB" w:rsidRPr="00171438">
        <w:rPr>
          <w:sz w:val="23"/>
        </w:rPr>
        <w:t>.</w:t>
      </w:r>
      <w:r w:rsidRPr="00171438">
        <w:rPr>
          <w:sz w:val="23"/>
        </w:rPr>
        <w:t xml:space="preserve"> DPD / 3D-MBD requirements shall be imposed by Purchase Order and or Product Engineering when applicable shall and shall apply to sub-tier suppliers.</w:t>
      </w:r>
    </w:p>
    <w:p w14:paraId="6AC392B7" w14:textId="1736F90E" w:rsidR="003A5EF8" w:rsidRPr="00171438" w:rsidRDefault="003A5EF8" w:rsidP="003A5EF8">
      <w:pPr>
        <w:spacing w:before="80" w:line="265" w:lineRule="exact"/>
        <w:ind w:left="1728" w:right="720" w:hanging="720"/>
        <w:textAlignment w:val="baseline"/>
        <w:rPr>
          <w:sz w:val="23"/>
        </w:rPr>
      </w:pPr>
      <w:r w:rsidRPr="00171438">
        <w:rPr>
          <w:sz w:val="23"/>
        </w:rPr>
        <w:t>6.23.3</w:t>
      </w:r>
      <w:r w:rsidR="00B20FEB" w:rsidRPr="00171438">
        <w:rPr>
          <w:sz w:val="23"/>
        </w:rPr>
        <w:t>.</w:t>
      </w:r>
      <w:r w:rsidRPr="00171438">
        <w:rPr>
          <w:sz w:val="23"/>
        </w:rPr>
        <w:t xml:space="preserve"> The suppliers DPD/3D-MBD system shall be approved by </w:t>
      </w:r>
      <w:r w:rsidR="00F56650" w:rsidRPr="00171438">
        <w:rPr>
          <w:sz w:val="23"/>
        </w:rPr>
        <w:t>VAERO</w:t>
      </w:r>
      <w:r w:rsidR="00F70F6C" w:rsidRPr="00171438">
        <w:rPr>
          <w:sz w:val="23"/>
        </w:rPr>
        <w:t xml:space="preserve"> </w:t>
      </w:r>
      <w:r w:rsidRPr="00171438">
        <w:rPr>
          <w:sz w:val="23"/>
        </w:rPr>
        <w:t xml:space="preserve">prior to the use of any </w:t>
      </w:r>
      <w:r w:rsidR="00F56650" w:rsidRPr="00171438">
        <w:rPr>
          <w:sz w:val="23"/>
        </w:rPr>
        <w:t>VAERO</w:t>
      </w:r>
      <w:r w:rsidR="00F70F6C" w:rsidRPr="00171438">
        <w:rPr>
          <w:sz w:val="23"/>
        </w:rPr>
        <w:t xml:space="preserve"> </w:t>
      </w:r>
      <w:r w:rsidRPr="00171438">
        <w:rPr>
          <w:sz w:val="23"/>
        </w:rPr>
        <w:t xml:space="preserve">(or </w:t>
      </w:r>
      <w:r w:rsidR="00F56650" w:rsidRPr="00171438">
        <w:rPr>
          <w:sz w:val="23"/>
        </w:rPr>
        <w:t>VAERO</w:t>
      </w:r>
      <w:r w:rsidR="00F70F6C" w:rsidRPr="00171438">
        <w:rPr>
          <w:sz w:val="23"/>
        </w:rPr>
        <w:t xml:space="preserve"> </w:t>
      </w:r>
      <w:r w:rsidRPr="00171438">
        <w:rPr>
          <w:sz w:val="23"/>
        </w:rPr>
        <w:t>customer) furnished datasets as authority for manufacture or inspection of outputs.</w:t>
      </w:r>
    </w:p>
    <w:p w14:paraId="6BE063F3" w14:textId="3C1BDCB4" w:rsidR="003A5EF8" w:rsidRPr="00171438" w:rsidRDefault="003A5EF8" w:rsidP="003A5EF8">
      <w:pPr>
        <w:spacing w:before="79" w:line="265" w:lineRule="exact"/>
        <w:ind w:left="1728" w:right="1512" w:hanging="720"/>
        <w:textAlignment w:val="baseline"/>
        <w:rPr>
          <w:sz w:val="23"/>
        </w:rPr>
      </w:pPr>
      <w:r w:rsidRPr="00171438">
        <w:rPr>
          <w:sz w:val="23"/>
        </w:rPr>
        <w:t>6.23.4</w:t>
      </w:r>
      <w:r w:rsidR="00B20FEB" w:rsidRPr="00171438">
        <w:rPr>
          <w:sz w:val="23"/>
        </w:rPr>
        <w:t>.</w:t>
      </w:r>
      <w:r w:rsidRPr="00171438">
        <w:rPr>
          <w:sz w:val="23"/>
        </w:rPr>
        <w:t xml:space="preserve"> </w:t>
      </w:r>
      <w:r w:rsidR="00F56650" w:rsidRPr="00171438">
        <w:rPr>
          <w:sz w:val="23"/>
        </w:rPr>
        <w:t>VAERO</w:t>
      </w:r>
      <w:r w:rsidR="00F70F6C" w:rsidRPr="00171438">
        <w:rPr>
          <w:sz w:val="23"/>
        </w:rPr>
        <w:t xml:space="preserve"> </w:t>
      </w:r>
      <w:r w:rsidRPr="00171438">
        <w:rPr>
          <w:sz w:val="23"/>
        </w:rPr>
        <w:t xml:space="preserve">shall conduct </w:t>
      </w:r>
      <w:r w:rsidR="00562307" w:rsidRPr="00171438">
        <w:rPr>
          <w:sz w:val="23"/>
        </w:rPr>
        <w:t xml:space="preserve">regular </w:t>
      </w:r>
      <w:r w:rsidRPr="00171438">
        <w:rPr>
          <w:sz w:val="23"/>
        </w:rPr>
        <w:t>assessments to verify supplier’s capability to receive, control, manufacture and inspect to DPD / 3D-MBD engineering.</w:t>
      </w:r>
    </w:p>
    <w:p w14:paraId="1A674995" w14:textId="7B2534A4" w:rsidR="003A5EF8" w:rsidRPr="00171438" w:rsidRDefault="003A5EF8" w:rsidP="003A5EF8">
      <w:pPr>
        <w:spacing w:before="75" w:line="265" w:lineRule="exact"/>
        <w:ind w:left="1728" w:right="792" w:hanging="720"/>
        <w:textAlignment w:val="baseline"/>
        <w:rPr>
          <w:sz w:val="23"/>
        </w:rPr>
      </w:pPr>
      <w:r w:rsidRPr="00171438">
        <w:rPr>
          <w:sz w:val="23"/>
        </w:rPr>
        <w:t>6.23.5</w:t>
      </w:r>
      <w:r w:rsidR="00B20FEB" w:rsidRPr="00171438">
        <w:rPr>
          <w:sz w:val="23"/>
        </w:rPr>
        <w:t>.</w:t>
      </w:r>
      <w:r w:rsidRPr="00171438">
        <w:rPr>
          <w:sz w:val="23"/>
        </w:rPr>
        <w:t xml:space="preserve"> Supplier shall develop </w:t>
      </w:r>
      <w:r w:rsidR="002B6E91" w:rsidRPr="00171438">
        <w:rPr>
          <w:sz w:val="23"/>
        </w:rPr>
        <w:t xml:space="preserve">and provide </w:t>
      </w:r>
      <w:r w:rsidR="00001D98" w:rsidRPr="00171438">
        <w:rPr>
          <w:sz w:val="23"/>
        </w:rPr>
        <w:t xml:space="preserve">copy of </w:t>
      </w:r>
      <w:r w:rsidRPr="00171438">
        <w:rPr>
          <w:sz w:val="23"/>
        </w:rPr>
        <w:t xml:space="preserve">DPD / 3D-MBD </w:t>
      </w:r>
      <w:r w:rsidR="00001D98" w:rsidRPr="00171438">
        <w:rPr>
          <w:sz w:val="23"/>
        </w:rPr>
        <w:t xml:space="preserve">updated </w:t>
      </w:r>
      <w:r w:rsidRPr="00171438">
        <w:rPr>
          <w:sz w:val="23"/>
        </w:rPr>
        <w:t>documented procedures / process controls that include the following minimum elements:</w:t>
      </w:r>
    </w:p>
    <w:p w14:paraId="077E869D" w14:textId="77777777" w:rsidR="003A5EF8" w:rsidRPr="00171438" w:rsidRDefault="003A5EF8" w:rsidP="003A5EF8">
      <w:pPr>
        <w:numPr>
          <w:ilvl w:val="0"/>
          <w:numId w:val="20"/>
        </w:numPr>
        <w:tabs>
          <w:tab w:val="clear" w:pos="144"/>
          <w:tab w:val="left" w:pos="2016"/>
        </w:tabs>
        <w:spacing w:before="76" w:line="265" w:lineRule="exact"/>
        <w:ind w:left="2016" w:hanging="144"/>
        <w:textAlignment w:val="baseline"/>
        <w:rPr>
          <w:spacing w:val="1"/>
          <w:sz w:val="23"/>
        </w:rPr>
      </w:pPr>
      <w:r w:rsidRPr="00171438">
        <w:rPr>
          <w:spacing w:val="1"/>
          <w:sz w:val="23"/>
        </w:rPr>
        <w:t>Electronic data acquisition through secure FTP site, or other secure methods.</w:t>
      </w:r>
    </w:p>
    <w:p w14:paraId="1BFEF254" w14:textId="77777777" w:rsidR="003A5EF8" w:rsidRPr="00171438" w:rsidRDefault="003A5EF8" w:rsidP="003A5EF8">
      <w:pPr>
        <w:numPr>
          <w:ilvl w:val="0"/>
          <w:numId w:val="20"/>
        </w:numPr>
        <w:tabs>
          <w:tab w:val="clear" w:pos="144"/>
          <w:tab w:val="left" w:pos="2016"/>
        </w:tabs>
        <w:spacing w:before="4" w:line="265" w:lineRule="exact"/>
        <w:ind w:left="2016" w:hanging="144"/>
        <w:textAlignment w:val="baseline"/>
        <w:rPr>
          <w:spacing w:val="1"/>
          <w:sz w:val="23"/>
        </w:rPr>
      </w:pPr>
      <w:r w:rsidRPr="00171438">
        <w:rPr>
          <w:spacing w:val="1"/>
          <w:sz w:val="23"/>
        </w:rPr>
        <w:t>Software translation process and data verification.</w:t>
      </w:r>
    </w:p>
    <w:p w14:paraId="1EA34A53" w14:textId="77777777" w:rsidR="003A5EF8" w:rsidRPr="00171438" w:rsidRDefault="003A5EF8" w:rsidP="003A5EF8">
      <w:pPr>
        <w:numPr>
          <w:ilvl w:val="0"/>
          <w:numId w:val="20"/>
        </w:numPr>
        <w:tabs>
          <w:tab w:val="clear" w:pos="144"/>
          <w:tab w:val="left" w:pos="2016"/>
        </w:tabs>
        <w:spacing w:line="264" w:lineRule="exact"/>
        <w:ind w:left="2016" w:hanging="144"/>
        <w:textAlignment w:val="baseline"/>
        <w:rPr>
          <w:sz w:val="23"/>
        </w:rPr>
      </w:pPr>
      <w:r w:rsidRPr="00171438">
        <w:rPr>
          <w:sz w:val="23"/>
        </w:rPr>
        <w:t>Dataset security and storage.</w:t>
      </w:r>
    </w:p>
    <w:p w14:paraId="79670267" w14:textId="77777777" w:rsidR="003A5EF8" w:rsidRPr="00171438" w:rsidRDefault="003A5EF8" w:rsidP="003A5EF8">
      <w:pPr>
        <w:numPr>
          <w:ilvl w:val="0"/>
          <w:numId w:val="20"/>
        </w:numPr>
        <w:tabs>
          <w:tab w:val="clear" w:pos="144"/>
          <w:tab w:val="left" w:pos="2016"/>
        </w:tabs>
        <w:spacing w:before="3" w:line="265" w:lineRule="exact"/>
        <w:ind w:left="2016" w:right="1440" w:hanging="144"/>
        <w:textAlignment w:val="baseline"/>
        <w:rPr>
          <w:sz w:val="23"/>
        </w:rPr>
      </w:pPr>
      <w:r w:rsidRPr="00171438">
        <w:rPr>
          <w:sz w:val="23"/>
        </w:rPr>
        <w:lastRenderedPageBreak/>
        <w:t>Control of dataset configuration from receipt throughout the manufacturing process and acceptance processes.</w:t>
      </w:r>
    </w:p>
    <w:p w14:paraId="7FD428B8" w14:textId="77777777" w:rsidR="003A5EF8" w:rsidRPr="00171438" w:rsidRDefault="003A5EF8" w:rsidP="003A5EF8">
      <w:pPr>
        <w:numPr>
          <w:ilvl w:val="0"/>
          <w:numId w:val="20"/>
        </w:numPr>
        <w:tabs>
          <w:tab w:val="clear" w:pos="144"/>
          <w:tab w:val="left" w:pos="2016"/>
        </w:tabs>
        <w:spacing w:line="264" w:lineRule="exact"/>
        <w:ind w:left="2016" w:hanging="144"/>
        <w:textAlignment w:val="baseline"/>
        <w:rPr>
          <w:spacing w:val="1"/>
          <w:sz w:val="23"/>
        </w:rPr>
      </w:pPr>
      <w:r w:rsidRPr="00171438">
        <w:rPr>
          <w:spacing w:val="1"/>
          <w:sz w:val="23"/>
        </w:rPr>
        <w:t>Control and flow down of DPD / 3D-MBD datasets to sub-tier suppliers, when applicable.</w:t>
      </w:r>
    </w:p>
    <w:p w14:paraId="092B0C10" w14:textId="77777777" w:rsidR="003A5EF8" w:rsidRPr="00171438" w:rsidRDefault="003A5EF8" w:rsidP="003A5EF8">
      <w:pPr>
        <w:numPr>
          <w:ilvl w:val="0"/>
          <w:numId w:val="20"/>
        </w:numPr>
        <w:tabs>
          <w:tab w:val="clear" w:pos="144"/>
          <w:tab w:val="left" w:pos="2016"/>
        </w:tabs>
        <w:spacing w:line="264" w:lineRule="exact"/>
        <w:ind w:left="2016" w:hanging="144"/>
        <w:textAlignment w:val="baseline"/>
        <w:rPr>
          <w:spacing w:val="1"/>
          <w:sz w:val="23"/>
        </w:rPr>
      </w:pPr>
      <w:r w:rsidRPr="00171438">
        <w:rPr>
          <w:spacing w:val="1"/>
          <w:sz w:val="23"/>
        </w:rPr>
        <w:t xml:space="preserve">   Incorporation of DPD / 3D-MBD process changes and customer notification.</w:t>
      </w:r>
    </w:p>
    <w:p w14:paraId="509146FB" w14:textId="77777777" w:rsidR="00EB443C" w:rsidRPr="00171438" w:rsidRDefault="003A5EF8" w:rsidP="00EB443C">
      <w:pPr>
        <w:numPr>
          <w:ilvl w:val="0"/>
          <w:numId w:val="20"/>
        </w:numPr>
        <w:tabs>
          <w:tab w:val="clear" w:pos="144"/>
          <w:tab w:val="left" w:pos="2016"/>
        </w:tabs>
        <w:spacing w:line="264" w:lineRule="exact"/>
        <w:ind w:left="2016" w:hanging="144"/>
        <w:textAlignment w:val="baseline"/>
        <w:rPr>
          <w:spacing w:val="1"/>
          <w:sz w:val="23"/>
        </w:rPr>
      </w:pPr>
      <w:r w:rsidRPr="00171438">
        <w:rPr>
          <w:spacing w:val="1"/>
          <w:sz w:val="23"/>
        </w:rPr>
        <w:t>Independent validation from software developer of the Product Acceptance Software (PAS).</w:t>
      </w:r>
    </w:p>
    <w:p w14:paraId="7C51D666" w14:textId="77777777" w:rsidR="00EB443C" w:rsidRPr="00171438" w:rsidRDefault="003A5EF8" w:rsidP="00EB443C">
      <w:pPr>
        <w:numPr>
          <w:ilvl w:val="0"/>
          <w:numId w:val="20"/>
        </w:numPr>
        <w:tabs>
          <w:tab w:val="clear" w:pos="144"/>
          <w:tab w:val="left" w:pos="2016"/>
        </w:tabs>
        <w:spacing w:line="264" w:lineRule="exact"/>
        <w:ind w:left="2016" w:hanging="144"/>
        <w:textAlignment w:val="baseline"/>
        <w:rPr>
          <w:spacing w:val="1"/>
          <w:sz w:val="23"/>
        </w:rPr>
      </w:pPr>
      <w:r w:rsidRPr="00171438">
        <w:rPr>
          <w:spacing w:val="1"/>
          <w:sz w:val="23"/>
        </w:rPr>
        <w:t>Control of obsolete dataset / derivative media.</w:t>
      </w:r>
    </w:p>
    <w:p w14:paraId="18BAE95B" w14:textId="77777777" w:rsidR="00EB443C" w:rsidRPr="00171438" w:rsidRDefault="003A5EF8" w:rsidP="00EB443C">
      <w:pPr>
        <w:numPr>
          <w:ilvl w:val="0"/>
          <w:numId w:val="20"/>
        </w:numPr>
        <w:tabs>
          <w:tab w:val="clear" w:pos="144"/>
          <w:tab w:val="left" w:pos="2016"/>
        </w:tabs>
        <w:spacing w:line="264" w:lineRule="exact"/>
        <w:ind w:left="2016" w:hanging="144"/>
        <w:textAlignment w:val="baseline"/>
        <w:rPr>
          <w:spacing w:val="1"/>
          <w:sz w:val="23"/>
        </w:rPr>
      </w:pPr>
      <w:r w:rsidRPr="00171438">
        <w:rPr>
          <w:spacing w:val="-1"/>
          <w:sz w:val="23"/>
        </w:rPr>
        <w:t>Configuration control and traceability of dataset derivative media to master authority dataset.</w:t>
      </w:r>
    </w:p>
    <w:p w14:paraId="3053087F" w14:textId="77777777" w:rsidR="00EB443C" w:rsidRPr="00171438" w:rsidRDefault="003A5EF8" w:rsidP="00EB443C">
      <w:pPr>
        <w:numPr>
          <w:ilvl w:val="0"/>
          <w:numId w:val="20"/>
        </w:numPr>
        <w:tabs>
          <w:tab w:val="clear" w:pos="144"/>
          <w:tab w:val="left" w:pos="2016"/>
        </w:tabs>
        <w:spacing w:line="264" w:lineRule="exact"/>
        <w:ind w:left="2016" w:hanging="144"/>
        <w:textAlignment w:val="baseline"/>
        <w:rPr>
          <w:spacing w:val="1"/>
          <w:sz w:val="23"/>
        </w:rPr>
      </w:pPr>
      <w:r w:rsidRPr="00171438">
        <w:rPr>
          <w:sz w:val="23"/>
        </w:rPr>
        <w:t>Verification of dimensional accuracy of derivative data outputs / media to authority dataset.</w:t>
      </w:r>
    </w:p>
    <w:p w14:paraId="578D811E" w14:textId="77777777" w:rsidR="00EB443C" w:rsidRPr="00171438" w:rsidRDefault="003A5EF8" w:rsidP="00EB443C">
      <w:pPr>
        <w:numPr>
          <w:ilvl w:val="0"/>
          <w:numId w:val="20"/>
        </w:numPr>
        <w:tabs>
          <w:tab w:val="clear" w:pos="144"/>
          <w:tab w:val="left" w:pos="2016"/>
        </w:tabs>
        <w:spacing w:line="264" w:lineRule="exact"/>
        <w:ind w:left="2016" w:hanging="144"/>
        <w:textAlignment w:val="baseline"/>
        <w:rPr>
          <w:spacing w:val="1"/>
          <w:sz w:val="23"/>
        </w:rPr>
      </w:pPr>
      <w:r w:rsidRPr="00171438">
        <w:rPr>
          <w:sz w:val="23"/>
        </w:rPr>
        <w:t>Documented training of all personnel utilizing DPD / 3D-MBD model-based data.</w:t>
      </w:r>
    </w:p>
    <w:p w14:paraId="0EAA2775" w14:textId="1E77DB08" w:rsidR="00EB443C" w:rsidRPr="00171438" w:rsidRDefault="003A5EF8" w:rsidP="00EB443C">
      <w:pPr>
        <w:numPr>
          <w:ilvl w:val="0"/>
          <w:numId w:val="20"/>
        </w:numPr>
        <w:tabs>
          <w:tab w:val="clear" w:pos="144"/>
          <w:tab w:val="left" w:pos="2016"/>
        </w:tabs>
        <w:spacing w:line="264" w:lineRule="exact"/>
        <w:ind w:left="2016" w:hanging="144"/>
        <w:textAlignment w:val="baseline"/>
        <w:rPr>
          <w:spacing w:val="1"/>
          <w:sz w:val="23"/>
        </w:rPr>
      </w:pPr>
      <w:r w:rsidRPr="00171438">
        <w:rPr>
          <w:sz w:val="23"/>
        </w:rPr>
        <w:t>Maintain certification/calibration requirements for CMS equipment, NC equipment with Inspection Probe capability, and plotters to produce drawings/Mylar’s used as</w:t>
      </w:r>
      <w:r w:rsidR="00EB443C" w:rsidRPr="00171438">
        <w:rPr>
          <w:spacing w:val="1"/>
          <w:sz w:val="23"/>
        </w:rPr>
        <w:t xml:space="preserve"> </w:t>
      </w:r>
      <w:r w:rsidRPr="00171438">
        <w:rPr>
          <w:spacing w:val="-1"/>
          <w:sz w:val="23"/>
        </w:rPr>
        <w:t>inspection media</w:t>
      </w:r>
      <w:r w:rsidR="00EB443C" w:rsidRPr="00171438">
        <w:rPr>
          <w:spacing w:val="-1"/>
          <w:sz w:val="23"/>
        </w:rPr>
        <w:t>.</w:t>
      </w:r>
    </w:p>
    <w:p w14:paraId="2157E859" w14:textId="77777777" w:rsidR="00EB443C" w:rsidRPr="00171438" w:rsidRDefault="003A5EF8" w:rsidP="00EB443C">
      <w:pPr>
        <w:numPr>
          <w:ilvl w:val="0"/>
          <w:numId w:val="20"/>
        </w:numPr>
        <w:tabs>
          <w:tab w:val="clear" w:pos="144"/>
          <w:tab w:val="left" w:pos="2016"/>
        </w:tabs>
        <w:spacing w:line="264" w:lineRule="exact"/>
        <w:ind w:left="2016" w:hanging="144"/>
        <w:textAlignment w:val="baseline"/>
        <w:rPr>
          <w:sz w:val="23"/>
        </w:rPr>
      </w:pPr>
      <w:r w:rsidRPr="00171438">
        <w:rPr>
          <w:sz w:val="23"/>
        </w:rPr>
        <w:t>CMS compensation for non-controlled environments.</w:t>
      </w:r>
    </w:p>
    <w:p w14:paraId="150A145A" w14:textId="0830C592" w:rsidR="00EB443C" w:rsidRPr="00171438" w:rsidRDefault="003A5EF8" w:rsidP="00EB443C">
      <w:pPr>
        <w:numPr>
          <w:ilvl w:val="0"/>
          <w:numId w:val="20"/>
        </w:numPr>
        <w:tabs>
          <w:tab w:val="clear" w:pos="144"/>
          <w:tab w:val="left" w:pos="2016"/>
        </w:tabs>
        <w:spacing w:line="264" w:lineRule="exact"/>
        <w:ind w:left="2016" w:hanging="144"/>
        <w:textAlignment w:val="baseline"/>
        <w:rPr>
          <w:sz w:val="23"/>
        </w:rPr>
      </w:pPr>
      <w:r w:rsidRPr="00171438">
        <w:rPr>
          <w:sz w:val="23"/>
        </w:rPr>
        <w:t>Flow diagrams of all 3D</w:t>
      </w:r>
      <w:r w:rsidR="00014A9B" w:rsidRPr="00171438">
        <w:rPr>
          <w:sz w:val="23"/>
        </w:rPr>
        <w:t>-</w:t>
      </w:r>
      <w:r w:rsidRPr="00171438">
        <w:rPr>
          <w:sz w:val="23"/>
        </w:rPr>
        <w:t>MBD processes.</w:t>
      </w:r>
    </w:p>
    <w:p w14:paraId="569E2B41" w14:textId="77777777" w:rsidR="00EB443C" w:rsidRPr="00171438" w:rsidRDefault="003A5EF8" w:rsidP="00EB443C">
      <w:pPr>
        <w:numPr>
          <w:ilvl w:val="0"/>
          <w:numId w:val="20"/>
        </w:numPr>
        <w:tabs>
          <w:tab w:val="clear" w:pos="144"/>
          <w:tab w:val="left" w:pos="2016"/>
        </w:tabs>
        <w:spacing w:line="264" w:lineRule="exact"/>
        <w:ind w:left="2016" w:hanging="144"/>
        <w:textAlignment w:val="baseline"/>
        <w:rPr>
          <w:sz w:val="23"/>
        </w:rPr>
      </w:pPr>
      <w:r w:rsidRPr="00171438">
        <w:rPr>
          <w:sz w:val="23"/>
        </w:rPr>
        <w:t>AS9102 First Article Inspection plan for each detail part and/ or assembly to include bubble print and/ or point cloud derivatives created from DPD / 3D-MBD model datasets or KAR files to capture and report all Geometric Dimensioning and Tolerance dimensions, tolerances, notes, and part reports, as well as “non-dimensioned” feature characteristics.</w:t>
      </w:r>
    </w:p>
    <w:p w14:paraId="1F7B1970" w14:textId="6414C39F" w:rsidR="00EB443C" w:rsidRPr="00171438" w:rsidRDefault="003A5EF8" w:rsidP="00EB443C">
      <w:pPr>
        <w:numPr>
          <w:ilvl w:val="0"/>
          <w:numId w:val="20"/>
        </w:numPr>
        <w:tabs>
          <w:tab w:val="clear" w:pos="144"/>
          <w:tab w:val="left" w:pos="2016"/>
        </w:tabs>
        <w:spacing w:line="264" w:lineRule="exact"/>
        <w:ind w:left="2016" w:hanging="144"/>
        <w:textAlignment w:val="baseline"/>
        <w:rPr>
          <w:sz w:val="23"/>
        </w:rPr>
      </w:pPr>
      <w:r w:rsidRPr="00171438">
        <w:rPr>
          <w:sz w:val="23"/>
        </w:rPr>
        <w:t xml:space="preserve">AS9102 FAIR plan submittal to </w:t>
      </w:r>
      <w:r w:rsidR="00F56650" w:rsidRPr="00171438">
        <w:rPr>
          <w:sz w:val="23"/>
        </w:rPr>
        <w:t>VAERO</w:t>
      </w:r>
      <w:r w:rsidR="00F70F6C" w:rsidRPr="00171438">
        <w:rPr>
          <w:sz w:val="23"/>
        </w:rPr>
        <w:t xml:space="preserve"> </w:t>
      </w:r>
      <w:r w:rsidRPr="00171438">
        <w:rPr>
          <w:sz w:val="23"/>
        </w:rPr>
        <w:t xml:space="preserve">for review and acceptance prior to delivery of production material. Subsequent changes to the approved plan require </w:t>
      </w:r>
      <w:r w:rsidR="00F56650" w:rsidRPr="00171438">
        <w:rPr>
          <w:sz w:val="23"/>
        </w:rPr>
        <w:t>VAERO</w:t>
      </w:r>
      <w:r w:rsidR="00F70F6C" w:rsidRPr="00171438">
        <w:rPr>
          <w:sz w:val="23"/>
        </w:rPr>
        <w:t xml:space="preserve"> </w:t>
      </w:r>
      <w:r w:rsidRPr="00171438">
        <w:rPr>
          <w:sz w:val="23"/>
        </w:rPr>
        <w:t>acceptance.</w:t>
      </w:r>
    </w:p>
    <w:p w14:paraId="0478B1CB" w14:textId="5211EF75" w:rsidR="003A5EF8" w:rsidRPr="00171438" w:rsidRDefault="003A5EF8" w:rsidP="00EB443C">
      <w:pPr>
        <w:numPr>
          <w:ilvl w:val="0"/>
          <w:numId w:val="20"/>
        </w:numPr>
        <w:tabs>
          <w:tab w:val="clear" w:pos="144"/>
          <w:tab w:val="left" w:pos="2016"/>
        </w:tabs>
        <w:spacing w:line="264" w:lineRule="exact"/>
        <w:ind w:left="2016" w:hanging="144"/>
        <w:textAlignment w:val="baseline"/>
        <w:rPr>
          <w:sz w:val="23"/>
        </w:rPr>
      </w:pPr>
      <w:r w:rsidRPr="00171438">
        <w:rPr>
          <w:sz w:val="23"/>
        </w:rPr>
        <w:t xml:space="preserve">Inspection plan submittal for </w:t>
      </w:r>
      <w:r w:rsidR="00F56650" w:rsidRPr="00171438">
        <w:rPr>
          <w:sz w:val="23"/>
        </w:rPr>
        <w:t>VAERO</w:t>
      </w:r>
      <w:r w:rsidR="00F70F6C" w:rsidRPr="00171438">
        <w:rPr>
          <w:sz w:val="23"/>
        </w:rPr>
        <w:t xml:space="preserve"> </w:t>
      </w:r>
      <w:r w:rsidRPr="00171438">
        <w:rPr>
          <w:sz w:val="23"/>
        </w:rPr>
        <w:t>approval.</w:t>
      </w:r>
    </w:p>
    <w:p w14:paraId="25495BAA" w14:textId="760944B5" w:rsidR="003A5EF8" w:rsidRPr="00171438" w:rsidRDefault="00F56650" w:rsidP="00EB443C">
      <w:pPr>
        <w:numPr>
          <w:ilvl w:val="0"/>
          <w:numId w:val="20"/>
        </w:numPr>
        <w:tabs>
          <w:tab w:val="clear" w:pos="144"/>
          <w:tab w:val="left" w:pos="2016"/>
        </w:tabs>
        <w:spacing w:line="264" w:lineRule="exact"/>
        <w:ind w:left="2016" w:hanging="144"/>
        <w:textAlignment w:val="baseline"/>
        <w:rPr>
          <w:sz w:val="23"/>
        </w:rPr>
      </w:pPr>
      <w:r w:rsidRPr="00171438">
        <w:rPr>
          <w:sz w:val="23"/>
        </w:rPr>
        <w:t>VAERO</w:t>
      </w:r>
      <w:r w:rsidR="00F70F6C" w:rsidRPr="00171438">
        <w:rPr>
          <w:sz w:val="23"/>
        </w:rPr>
        <w:t xml:space="preserve"> </w:t>
      </w:r>
      <w:r w:rsidR="003A5EF8" w:rsidRPr="00171438">
        <w:rPr>
          <w:sz w:val="23"/>
        </w:rPr>
        <w:t>approval is documented on form SQ.F.12 (3D</w:t>
      </w:r>
      <w:r w:rsidR="00014A9B" w:rsidRPr="00171438">
        <w:rPr>
          <w:sz w:val="23"/>
        </w:rPr>
        <w:t>-</w:t>
      </w:r>
      <w:r w:rsidR="003A5EF8" w:rsidRPr="00171438">
        <w:rPr>
          <w:sz w:val="23"/>
        </w:rPr>
        <w:t>MBD Process Audit Checklist) Internal audits of supplier’s 3D</w:t>
      </w:r>
      <w:r w:rsidR="00014A9B" w:rsidRPr="00171438">
        <w:rPr>
          <w:sz w:val="23"/>
        </w:rPr>
        <w:t>-</w:t>
      </w:r>
      <w:r w:rsidR="003A5EF8" w:rsidRPr="00171438">
        <w:rPr>
          <w:sz w:val="23"/>
        </w:rPr>
        <w:t>MBD process.</w:t>
      </w:r>
    </w:p>
    <w:p w14:paraId="0A4E54F7" w14:textId="7FC5271F" w:rsidR="003A5EF8" w:rsidRPr="00171438" w:rsidRDefault="003A5EF8" w:rsidP="00EB443C">
      <w:pPr>
        <w:numPr>
          <w:ilvl w:val="0"/>
          <w:numId w:val="20"/>
        </w:numPr>
        <w:tabs>
          <w:tab w:val="clear" w:pos="144"/>
          <w:tab w:val="left" w:pos="2016"/>
        </w:tabs>
        <w:spacing w:line="264" w:lineRule="exact"/>
        <w:ind w:left="2016" w:hanging="144"/>
        <w:textAlignment w:val="baseline"/>
        <w:rPr>
          <w:sz w:val="23"/>
        </w:rPr>
      </w:pPr>
      <w:r w:rsidRPr="00171438">
        <w:rPr>
          <w:sz w:val="23"/>
        </w:rPr>
        <w:t>Conventional Inspection Sheets (bubble drawings) are recommended for Boeing product, all other programs Conventional Inspection Sheets are required.</w:t>
      </w:r>
    </w:p>
    <w:p w14:paraId="6ADFA9D0" w14:textId="04923120" w:rsidR="002F64CF" w:rsidRPr="00171438" w:rsidRDefault="002F64CF" w:rsidP="009830D3">
      <w:pPr>
        <w:spacing w:before="75" w:line="265" w:lineRule="exact"/>
        <w:ind w:left="1728" w:right="792" w:hanging="720"/>
        <w:textAlignment w:val="baseline"/>
      </w:pPr>
      <w:r w:rsidRPr="00171438">
        <w:rPr>
          <w:sz w:val="23"/>
        </w:rPr>
        <w:t xml:space="preserve">6.23.6 Boeing Program </w:t>
      </w:r>
      <w:r w:rsidR="005F0985" w:rsidRPr="00171438">
        <w:rPr>
          <w:sz w:val="23"/>
        </w:rPr>
        <w:t xml:space="preserve">suppliers </w:t>
      </w:r>
      <w:r w:rsidRPr="00171438">
        <w:rPr>
          <w:sz w:val="23"/>
        </w:rPr>
        <w:t xml:space="preserve">must conform with </w:t>
      </w:r>
      <w:r w:rsidR="005F0985" w:rsidRPr="00171438">
        <w:rPr>
          <w:sz w:val="23"/>
        </w:rPr>
        <w:t xml:space="preserve">Boeing </w:t>
      </w:r>
      <w:r w:rsidRPr="00171438">
        <w:rPr>
          <w:sz w:val="23"/>
        </w:rPr>
        <w:t xml:space="preserve">Digital Product </w:t>
      </w:r>
      <w:r w:rsidR="005F0985" w:rsidRPr="00171438">
        <w:rPr>
          <w:sz w:val="23"/>
        </w:rPr>
        <w:t>D</w:t>
      </w:r>
      <w:r w:rsidRPr="00171438">
        <w:rPr>
          <w:sz w:val="23"/>
        </w:rPr>
        <w:t xml:space="preserve">efinition requirements </w:t>
      </w:r>
      <w:r w:rsidR="008222FF" w:rsidRPr="00171438">
        <w:rPr>
          <w:sz w:val="23"/>
        </w:rPr>
        <w:t>found</w:t>
      </w:r>
      <w:r w:rsidR="005F0985" w:rsidRPr="00171438">
        <w:rPr>
          <w:sz w:val="23"/>
        </w:rPr>
        <w:t xml:space="preserve"> in </w:t>
      </w:r>
      <w:r w:rsidR="009830D3" w:rsidRPr="00171438">
        <w:rPr>
          <w:sz w:val="23"/>
        </w:rPr>
        <w:t>https://www.boeingsuppliers.com/content/dam/boeing/boeingsuppliers/boeing-suppliers/becoming/quality/D6-51991_REV_N.pdf</w:t>
      </w:r>
    </w:p>
    <w:p w14:paraId="781FB1C9" w14:textId="0753F192" w:rsidR="00CC735D" w:rsidRPr="00171438" w:rsidRDefault="00CC735D" w:rsidP="008222FF">
      <w:pPr>
        <w:spacing w:before="354" w:line="254" w:lineRule="exact"/>
        <w:textAlignment w:val="baseline"/>
        <w:rPr>
          <w:b/>
          <w:spacing w:val="6"/>
          <w:sz w:val="23"/>
        </w:rPr>
      </w:pPr>
      <w:r w:rsidRPr="00171438">
        <w:rPr>
          <w:b/>
          <w:spacing w:val="6"/>
          <w:sz w:val="23"/>
        </w:rPr>
        <w:t xml:space="preserve">6.24 </w:t>
      </w:r>
      <w:r w:rsidR="000B48F7" w:rsidRPr="00171438">
        <w:rPr>
          <w:b/>
          <w:spacing w:val="6"/>
          <w:sz w:val="23"/>
        </w:rPr>
        <w:t>COUNTERFEIT PARTS PROGRAM</w:t>
      </w:r>
      <w:r w:rsidR="00D03720" w:rsidRPr="00171438">
        <w:rPr>
          <w:b/>
          <w:spacing w:val="6"/>
          <w:sz w:val="23"/>
        </w:rPr>
        <w:t xml:space="preserve"> </w:t>
      </w:r>
    </w:p>
    <w:p w14:paraId="49E6295B" w14:textId="2FD3CA6A" w:rsidR="000B48F7" w:rsidRPr="00171438" w:rsidRDefault="000B48F7" w:rsidP="00B20FEB">
      <w:pPr>
        <w:tabs>
          <w:tab w:val="decimal" w:pos="720"/>
          <w:tab w:val="left" w:pos="1440"/>
        </w:tabs>
        <w:spacing w:line="315" w:lineRule="exact"/>
        <w:ind w:left="1440" w:right="216" w:hanging="1008"/>
        <w:textAlignment w:val="baseline"/>
        <w:rPr>
          <w:b/>
          <w:spacing w:val="-1"/>
          <w:sz w:val="23"/>
          <w:szCs w:val="23"/>
        </w:rPr>
      </w:pPr>
      <w:r w:rsidRPr="00171438">
        <w:rPr>
          <w:sz w:val="23"/>
        </w:rPr>
        <w:tab/>
      </w:r>
      <w:r w:rsidRPr="00171438">
        <w:rPr>
          <w:sz w:val="23"/>
        </w:rPr>
        <w:tab/>
        <w:t>6.24.1</w:t>
      </w:r>
      <w:r w:rsidR="00B20FEB" w:rsidRPr="00171438">
        <w:rPr>
          <w:sz w:val="23"/>
        </w:rPr>
        <w:t>.</w:t>
      </w:r>
      <w:r w:rsidRPr="00171438">
        <w:rPr>
          <w:sz w:val="23"/>
        </w:rPr>
        <w:t xml:space="preserve"> </w:t>
      </w:r>
      <w:r w:rsidRPr="00171438">
        <w:rPr>
          <w:spacing w:val="-1"/>
          <w:sz w:val="23"/>
          <w:szCs w:val="23"/>
        </w:rPr>
        <w:t xml:space="preserve">If a part is not available from an authorized distributor/manufacturer, it may be purchased </w:t>
      </w:r>
      <w:r w:rsidRPr="00171438">
        <w:rPr>
          <w:spacing w:val="-1"/>
          <w:sz w:val="23"/>
          <w:szCs w:val="23"/>
        </w:rPr>
        <w:br/>
        <w:t xml:space="preserve">from the following sources, </w:t>
      </w:r>
      <w:r w:rsidRPr="00171438">
        <w:rPr>
          <w:spacing w:val="-1"/>
          <w:sz w:val="23"/>
          <w:szCs w:val="23"/>
          <w:u w:val="single"/>
        </w:rPr>
        <w:t>if approved by</w:t>
      </w:r>
      <w:r w:rsidR="00FC1274" w:rsidRPr="00171438">
        <w:rPr>
          <w:spacing w:val="-1"/>
          <w:sz w:val="23"/>
          <w:szCs w:val="23"/>
          <w:u w:val="single"/>
        </w:rPr>
        <w:t xml:space="preserve"> Supplier Quality and must include manufacturer Certification of Conformance:</w:t>
      </w:r>
    </w:p>
    <w:p w14:paraId="1DCD73BC" w14:textId="77777777" w:rsidR="000B48F7" w:rsidRPr="00171438" w:rsidRDefault="000B48F7" w:rsidP="000B48F7">
      <w:pPr>
        <w:numPr>
          <w:ilvl w:val="0"/>
          <w:numId w:val="25"/>
        </w:numPr>
        <w:tabs>
          <w:tab w:val="clear" w:pos="432"/>
          <w:tab w:val="left" w:pos="2376"/>
        </w:tabs>
        <w:spacing w:before="14" w:line="317" w:lineRule="exact"/>
        <w:ind w:left="1944"/>
        <w:textAlignment w:val="baseline"/>
        <w:rPr>
          <w:sz w:val="23"/>
          <w:szCs w:val="23"/>
        </w:rPr>
      </w:pPr>
      <w:r w:rsidRPr="00171438">
        <w:rPr>
          <w:sz w:val="23"/>
          <w:szCs w:val="23"/>
        </w:rPr>
        <w:t>After market suppliers</w:t>
      </w:r>
    </w:p>
    <w:p w14:paraId="6DDDA772" w14:textId="77777777" w:rsidR="000B48F7" w:rsidRPr="00171438" w:rsidRDefault="000B48F7" w:rsidP="000B48F7">
      <w:pPr>
        <w:numPr>
          <w:ilvl w:val="0"/>
          <w:numId w:val="25"/>
        </w:numPr>
        <w:tabs>
          <w:tab w:val="clear" w:pos="432"/>
          <w:tab w:val="left" w:pos="2376"/>
        </w:tabs>
        <w:spacing w:before="19" w:line="317" w:lineRule="exact"/>
        <w:ind w:left="1944"/>
        <w:textAlignment w:val="baseline"/>
        <w:rPr>
          <w:sz w:val="23"/>
          <w:szCs w:val="23"/>
        </w:rPr>
      </w:pPr>
      <w:r w:rsidRPr="00171438">
        <w:rPr>
          <w:sz w:val="23"/>
          <w:szCs w:val="23"/>
        </w:rPr>
        <w:t>Authorized Brokers</w:t>
      </w:r>
    </w:p>
    <w:p w14:paraId="6B6DAA6F" w14:textId="77777777" w:rsidR="000B48F7" w:rsidRPr="00171438" w:rsidRDefault="000B48F7" w:rsidP="000B48F7">
      <w:pPr>
        <w:numPr>
          <w:ilvl w:val="0"/>
          <w:numId w:val="25"/>
        </w:numPr>
        <w:tabs>
          <w:tab w:val="clear" w:pos="432"/>
          <w:tab w:val="left" w:pos="2376"/>
        </w:tabs>
        <w:spacing w:before="14" w:line="317" w:lineRule="exact"/>
        <w:ind w:left="1944"/>
        <w:textAlignment w:val="baseline"/>
        <w:rPr>
          <w:sz w:val="23"/>
          <w:szCs w:val="23"/>
        </w:rPr>
      </w:pPr>
      <w:r w:rsidRPr="00171438">
        <w:rPr>
          <w:sz w:val="23"/>
          <w:szCs w:val="23"/>
        </w:rPr>
        <w:t>Customers with excess inventory</w:t>
      </w:r>
    </w:p>
    <w:p w14:paraId="6930656C" w14:textId="77777777" w:rsidR="000B48F7" w:rsidRPr="00171438" w:rsidRDefault="000B48F7" w:rsidP="000B48F7">
      <w:pPr>
        <w:numPr>
          <w:ilvl w:val="0"/>
          <w:numId w:val="25"/>
        </w:numPr>
        <w:tabs>
          <w:tab w:val="clear" w:pos="432"/>
          <w:tab w:val="left" w:pos="2376"/>
        </w:tabs>
        <w:spacing w:before="14" w:line="317" w:lineRule="exact"/>
        <w:ind w:left="1944"/>
        <w:textAlignment w:val="baseline"/>
        <w:rPr>
          <w:sz w:val="23"/>
          <w:szCs w:val="23"/>
        </w:rPr>
      </w:pPr>
      <w:r w:rsidRPr="00171438">
        <w:rPr>
          <w:sz w:val="23"/>
          <w:szCs w:val="23"/>
        </w:rPr>
        <w:t>Independent/Certified distributors and dealers</w:t>
      </w:r>
    </w:p>
    <w:p w14:paraId="00AFDF3E" w14:textId="77777777" w:rsidR="000B48F7" w:rsidRPr="00171438" w:rsidRDefault="000B48F7" w:rsidP="000B48F7">
      <w:pPr>
        <w:numPr>
          <w:ilvl w:val="0"/>
          <w:numId w:val="25"/>
        </w:numPr>
        <w:tabs>
          <w:tab w:val="clear" w:pos="432"/>
          <w:tab w:val="left" w:pos="2376"/>
        </w:tabs>
        <w:spacing w:before="14" w:line="317" w:lineRule="exact"/>
        <w:ind w:left="1944"/>
        <w:textAlignment w:val="baseline"/>
        <w:rPr>
          <w:sz w:val="23"/>
          <w:szCs w:val="23"/>
        </w:rPr>
      </w:pPr>
      <w:r w:rsidRPr="00171438">
        <w:rPr>
          <w:sz w:val="23"/>
          <w:szCs w:val="23"/>
        </w:rPr>
        <w:t>U.S. Government stores</w:t>
      </w:r>
    </w:p>
    <w:p w14:paraId="7613FC6D" w14:textId="2C2A0327" w:rsidR="000B48F7" w:rsidRPr="00171438" w:rsidRDefault="000B48F7" w:rsidP="000B48F7">
      <w:pPr>
        <w:numPr>
          <w:ilvl w:val="0"/>
          <w:numId w:val="25"/>
        </w:numPr>
        <w:tabs>
          <w:tab w:val="clear" w:pos="432"/>
          <w:tab w:val="left" w:pos="2376"/>
        </w:tabs>
        <w:spacing w:before="14" w:line="317" w:lineRule="exact"/>
        <w:ind w:left="1944"/>
        <w:textAlignment w:val="baseline"/>
        <w:rPr>
          <w:sz w:val="23"/>
          <w:szCs w:val="23"/>
        </w:rPr>
      </w:pPr>
      <w:r w:rsidRPr="00171438">
        <w:rPr>
          <w:sz w:val="23"/>
          <w:szCs w:val="23"/>
        </w:rPr>
        <w:t>Non-franchised distributors (with</w:t>
      </w:r>
      <w:r w:rsidR="00FC1274" w:rsidRPr="00171438">
        <w:rPr>
          <w:sz w:val="23"/>
          <w:szCs w:val="23"/>
        </w:rPr>
        <w:t xml:space="preserve"> </w:t>
      </w:r>
      <w:r w:rsidR="00F56650" w:rsidRPr="00171438">
        <w:rPr>
          <w:sz w:val="23"/>
          <w:szCs w:val="23"/>
        </w:rPr>
        <w:t>VAERO</w:t>
      </w:r>
      <w:r w:rsidR="00C33C31" w:rsidRPr="00171438">
        <w:rPr>
          <w:sz w:val="23"/>
          <w:szCs w:val="23"/>
        </w:rPr>
        <w:t xml:space="preserve"> </w:t>
      </w:r>
      <w:r w:rsidR="00FC1274" w:rsidRPr="00171438">
        <w:rPr>
          <w:sz w:val="23"/>
          <w:szCs w:val="23"/>
        </w:rPr>
        <w:t>Supplier Quality</w:t>
      </w:r>
      <w:r w:rsidRPr="00171438">
        <w:rPr>
          <w:sz w:val="23"/>
          <w:szCs w:val="23"/>
        </w:rPr>
        <w:t xml:space="preserve"> Approval)</w:t>
      </w:r>
    </w:p>
    <w:p w14:paraId="77C7D68F" w14:textId="215832DD" w:rsidR="000B48F7" w:rsidRPr="00171438" w:rsidRDefault="000B48F7" w:rsidP="000B48F7">
      <w:pPr>
        <w:numPr>
          <w:ilvl w:val="0"/>
          <w:numId w:val="25"/>
        </w:numPr>
        <w:tabs>
          <w:tab w:val="clear" w:pos="432"/>
          <w:tab w:val="left" w:pos="2376"/>
        </w:tabs>
        <w:spacing w:before="15" w:line="317" w:lineRule="exact"/>
        <w:ind w:left="1944"/>
        <w:textAlignment w:val="baseline"/>
        <w:rPr>
          <w:sz w:val="23"/>
          <w:szCs w:val="23"/>
        </w:rPr>
      </w:pPr>
      <w:r w:rsidRPr="00171438">
        <w:rPr>
          <w:sz w:val="23"/>
          <w:szCs w:val="23"/>
        </w:rPr>
        <w:t xml:space="preserve">Internet sources (with </w:t>
      </w:r>
      <w:r w:rsidR="00F56650" w:rsidRPr="00171438">
        <w:rPr>
          <w:sz w:val="23"/>
          <w:szCs w:val="23"/>
        </w:rPr>
        <w:t>VAERO</w:t>
      </w:r>
      <w:r w:rsidR="00C33C31" w:rsidRPr="00171438">
        <w:rPr>
          <w:sz w:val="23"/>
          <w:szCs w:val="23"/>
        </w:rPr>
        <w:t xml:space="preserve"> </w:t>
      </w:r>
      <w:r w:rsidR="00FC1274" w:rsidRPr="00171438">
        <w:rPr>
          <w:sz w:val="23"/>
          <w:szCs w:val="23"/>
        </w:rPr>
        <w:t xml:space="preserve">Supplier Quality </w:t>
      </w:r>
      <w:r w:rsidRPr="00171438">
        <w:rPr>
          <w:sz w:val="23"/>
          <w:szCs w:val="23"/>
        </w:rPr>
        <w:t>Approval)</w:t>
      </w:r>
    </w:p>
    <w:p w14:paraId="487F2628" w14:textId="4C392AF3" w:rsidR="000B48F7" w:rsidRPr="00171438" w:rsidRDefault="000B48F7" w:rsidP="000B48F7">
      <w:pPr>
        <w:tabs>
          <w:tab w:val="decimal" w:pos="720"/>
          <w:tab w:val="left" w:pos="1440"/>
          <w:tab w:val="left" w:pos="1530"/>
        </w:tabs>
        <w:spacing w:line="316" w:lineRule="exact"/>
        <w:ind w:left="1440" w:right="1080" w:hanging="1008"/>
        <w:textAlignment w:val="baseline"/>
        <w:rPr>
          <w:b/>
          <w:spacing w:val="-3"/>
          <w:sz w:val="23"/>
          <w:szCs w:val="23"/>
        </w:rPr>
      </w:pPr>
      <w:r w:rsidRPr="00171438">
        <w:rPr>
          <w:b/>
          <w:spacing w:val="-3"/>
          <w:sz w:val="23"/>
          <w:szCs w:val="23"/>
        </w:rPr>
        <w:tab/>
      </w:r>
      <w:r w:rsidRPr="00171438">
        <w:rPr>
          <w:b/>
          <w:spacing w:val="-3"/>
          <w:sz w:val="23"/>
          <w:szCs w:val="23"/>
        </w:rPr>
        <w:tab/>
      </w:r>
      <w:r w:rsidRPr="00171438">
        <w:rPr>
          <w:bCs/>
          <w:spacing w:val="-3"/>
          <w:sz w:val="23"/>
          <w:szCs w:val="23"/>
        </w:rPr>
        <w:t>6.24.2</w:t>
      </w:r>
      <w:r w:rsidR="00B20FEB" w:rsidRPr="00171438">
        <w:rPr>
          <w:bCs/>
          <w:spacing w:val="-3"/>
          <w:sz w:val="23"/>
          <w:szCs w:val="23"/>
        </w:rPr>
        <w:t>.</w:t>
      </w:r>
      <w:r w:rsidRPr="00171438">
        <w:rPr>
          <w:b/>
          <w:spacing w:val="-3"/>
          <w:sz w:val="23"/>
          <w:szCs w:val="23"/>
        </w:rPr>
        <w:t xml:space="preserve"> </w:t>
      </w:r>
      <w:r w:rsidRPr="00171438">
        <w:rPr>
          <w:spacing w:val="-3"/>
          <w:sz w:val="23"/>
          <w:szCs w:val="23"/>
        </w:rPr>
        <w:t xml:space="preserve">The supplier </w:t>
      </w:r>
      <w:r w:rsidR="00FC1274" w:rsidRPr="00171438">
        <w:rPr>
          <w:spacing w:val="-3"/>
          <w:sz w:val="23"/>
          <w:szCs w:val="23"/>
        </w:rPr>
        <w:t xml:space="preserve">is required to provide </w:t>
      </w:r>
      <w:r w:rsidRPr="00171438">
        <w:rPr>
          <w:spacing w:val="-3"/>
          <w:sz w:val="23"/>
          <w:szCs w:val="23"/>
        </w:rPr>
        <w:t>actual manufacturer’s certification</w:t>
      </w:r>
      <w:r w:rsidR="00FA6AB9" w:rsidRPr="00171438">
        <w:rPr>
          <w:spacing w:val="-3"/>
          <w:sz w:val="23"/>
          <w:szCs w:val="23"/>
        </w:rPr>
        <w:t xml:space="preserve"> of Conformance</w:t>
      </w:r>
      <w:r w:rsidRPr="00171438">
        <w:rPr>
          <w:spacing w:val="-3"/>
          <w:sz w:val="23"/>
          <w:szCs w:val="23"/>
        </w:rPr>
        <w:t xml:space="preserve"> be supplied with all purchases.</w:t>
      </w:r>
    </w:p>
    <w:p w14:paraId="50E7B043" w14:textId="48318EA8" w:rsidR="000B48F7" w:rsidRPr="00171438" w:rsidRDefault="000B48F7" w:rsidP="000B48F7">
      <w:pPr>
        <w:tabs>
          <w:tab w:val="decimal" w:pos="720"/>
          <w:tab w:val="left" w:pos="1440"/>
        </w:tabs>
        <w:spacing w:before="41" w:line="274" w:lineRule="exact"/>
        <w:ind w:left="432"/>
        <w:textAlignment w:val="baseline"/>
        <w:rPr>
          <w:sz w:val="23"/>
          <w:szCs w:val="23"/>
        </w:rPr>
      </w:pPr>
      <w:r w:rsidRPr="00171438">
        <w:rPr>
          <w:b/>
          <w:sz w:val="23"/>
          <w:szCs w:val="23"/>
        </w:rPr>
        <w:lastRenderedPageBreak/>
        <w:tab/>
      </w:r>
      <w:r w:rsidRPr="00171438">
        <w:rPr>
          <w:b/>
          <w:sz w:val="23"/>
          <w:szCs w:val="23"/>
        </w:rPr>
        <w:tab/>
      </w:r>
      <w:r w:rsidRPr="00171438">
        <w:rPr>
          <w:bCs/>
          <w:sz w:val="23"/>
          <w:szCs w:val="23"/>
        </w:rPr>
        <w:t>6.24.3</w:t>
      </w:r>
      <w:r w:rsidR="00B20FEB" w:rsidRPr="00171438">
        <w:rPr>
          <w:bCs/>
          <w:sz w:val="23"/>
          <w:szCs w:val="23"/>
        </w:rPr>
        <w:t>.</w:t>
      </w:r>
      <w:r w:rsidRPr="00171438">
        <w:rPr>
          <w:b/>
          <w:sz w:val="23"/>
          <w:szCs w:val="23"/>
        </w:rPr>
        <w:t xml:space="preserve"> </w:t>
      </w:r>
      <w:r w:rsidRPr="00171438">
        <w:rPr>
          <w:sz w:val="23"/>
          <w:szCs w:val="23"/>
        </w:rPr>
        <w:t>The supplier shall assure the following requirements</w:t>
      </w:r>
      <w:r w:rsidR="00FA6AB9" w:rsidRPr="00171438">
        <w:rPr>
          <w:sz w:val="23"/>
          <w:szCs w:val="23"/>
        </w:rPr>
        <w:t xml:space="preserve"> are provided and shipped with each part</w:t>
      </w:r>
      <w:r w:rsidRPr="00171438">
        <w:rPr>
          <w:sz w:val="23"/>
          <w:szCs w:val="23"/>
        </w:rPr>
        <w:t>:</w:t>
      </w:r>
    </w:p>
    <w:p w14:paraId="39C8E7DF" w14:textId="13646388" w:rsidR="00FA6AB9" w:rsidRPr="00171438" w:rsidRDefault="00FA6AB9" w:rsidP="005B21FA">
      <w:pPr>
        <w:pStyle w:val="ListParagraph"/>
        <w:numPr>
          <w:ilvl w:val="0"/>
          <w:numId w:val="26"/>
        </w:numPr>
        <w:tabs>
          <w:tab w:val="decimal" w:pos="720"/>
          <w:tab w:val="left" w:pos="1440"/>
        </w:tabs>
        <w:spacing w:before="41" w:line="274" w:lineRule="exact"/>
        <w:textAlignment w:val="baseline"/>
        <w:rPr>
          <w:bCs/>
          <w:sz w:val="23"/>
          <w:szCs w:val="23"/>
        </w:rPr>
      </w:pPr>
      <w:r w:rsidRPr="00171438">
        <w:rPr>
          <w:bCs/>
          <w:sz w:val="23"/>
          <w:szCs w:val="23"/>
        </w:rPr>
        <w:t>Manufacturer Certification of Conformance</w:t>
      </w:r>
    </w:p>
    <w:p w14:paraId="6361CB1C" w14:textId="77777777" w:rsidR="000B48F7" w:rsidRPr="00171438" w:rsidRDefault="000B48F7" w:rsidP="000B48F7">
      <w:pPr>
        <w:numPr>
          <w:ilvl w:val="0"/>
          <w:numId w:val="25"/>
        </w:numPr>
        <w:tabs>
          <w:tab w:val="clear" w:pos="432"/>
          <w:tab w:val="left" w:pos="2376"/>
        </w:tabs>
        <w:spacing w:before="16" w:line="317" w:lineRule="exact"/>
        <w:ind w:left="1944"/>
        <w:textAlignment w:val="baseline"/>
        <w:rPr>
          <w:sz w:val="23"/>
          <w:szCs w:val="23"/>
        </w:rPr>
      </w:pPr>
      <w:r w:rsidRPr="00171438">
        <w:rPr>
          <w:sz w:val="23"/>
          <w:szCs w:val="23"/>
        </w:rPr>
        <w:t>Complete traceability of the product</w:t>
      </w:r>
    </w:p>
    <w:p w14:paraId="39B9EA08" w14:textId="77777777" w:rsidR="000B48F7" w:rsidRPr="00171438" w:rsidRDefault="000B48F7" w:rsidP="000B48F7">
      <w:pPr>
        <w:numPr>
          <w:ilvl w:val="0"/>
          <w:numId w:val="25"/>
        </w:numPr>
        <w:tabs>
          <w:tab w:val="clear" w:pos="432"/>
          <w:tab w:val="left" w:pos="2376"/>
        </w:tabs>
        <w:spacing w:before="19" w:line="317" w:lineRule="exact"/>
        <w:ind w:left="1944"/>
        <w:textAlignment w:val="baseline"/>
        <w:rPr>
          <w:sz w:val="23"/>
          <w:szCs w:val="23"/>
        </w:rPr>
      </w:pPr>
      <w:r w:rsidRPr="00171438">
        <w:rPr>
          <w:sz w:val="23"/>
          <w:szCs w:val="23"/>
        </w:rPr>
        <w:t>Tests and inspection necessary to assure pedigree of material</w:t>
      </w:r>
    </w:p>
    <w:p w14:paraId="2C540E39" w14:textId="77777777" w:rsidR="000B48F7" w:rsidRPr="00171438" w:rsidRDefault="000B48F7" w:rsidP="000B48F7">
      <w:pPr>
        <w:numPr>
          <w:ilvl w:val="0"/>
          <w:numId w:val="25"/>
        </w:numPr>
        <w:tabs>
          <w:tab w:val="clear" w:pos="432"/>
          <w:tab w:val="left" w:pos="2376"/>
        </w:tabs>
        <w:spacing w:before="14" w:line="317" w:lineRule="exact"/>
        <w:ind w:left="1944"/>
        <w:textAlignment w:val="baseline"/>
        <w:rPr>
          <w:sz w:val="23"/>
          <w:szCs w:val="23"/>
        </w:rPr>
      </w:pPr>
      <w:r w:rsidRPr="00171438">
        <w:rPr>
          <w:sz w:val="23"/>
          <w:szCs w:val="23"/>
        </w:rPr>
        <w:t>Level of quality management system</w:t>
      </w:r>
    </w:p>
    <w:p w14:paraId="2FB267F7" w14:textId="77777777" w:rsidR="000B48F7" w:rsidRPr="00171438" w:rsidRDefault="000B48F7" w:rsidP="000B48F7">
      <w:pPr>
        <w:numPr>
          <w:ilvl w:val="0"/>
          <w:numId w:val="25"/>
        </w:numPr>
        <w:tabs>
          <w:tab w:val="clear" w:pos="432"/>
          <w:tab w:val="left" w:pos="2376"/>
        </w:tabs>
        <w:spacing w:before="15" w:line="317" w:lineRule="exact"/>
        <w:ind w:left="1944"/>
        <w:textAlignment w:val="baseline"/>
        <w:rPr>
          <w:sz w:val="23"/>
          <w:szCs w:val="23"/>
        </w:rPr>
      </w:pPr>
      <w:r w:rsidRPr="00171438">
        <w:rPr>
          <w:sz w:val="23"/>
          <w:szCs w:val="23"/>
        </w:rPr>
        <w:t>Required documentation and certification</w:t>
      </w:r>
    </w:p>
    <w:p w14:paraId="6A4B3E9A" w14:textId="303AAFD4" w:rsidR="000B48F7" w:rsidRPr="00171438" w:rsidRDefault="000B48F7" w:rsidP="000B48F7">
      <w:pPr>
        <w:tabs>
          <w:tab w:val="decimal" w:pos="720"/>
          <w:tab w:val="left" w:pos="1440"/>
        </w:tabs>
        <w:spacing w:line="316" w:lineRule="exact"/>
        <w:ind w:left="1440" w:right="432" w:hanging="1008"/>
        <w:textAlignment w:val="baseline"/>
        <w:rPr>
          <w:b/>
          <w:sz w:val="23"/>
          <w:szCs w:val="23"/>
        </w:rPr>
      </w:pPr>
      <w:r w:rsidRPr="00171438">
        <w:rPr>
          <w:b/>
          <w:sz w:val="23"/>
          <w:szCs w:val="23"/>
        </w:rPr>
        <w:tab/>
      </w:r>
      <w:r w:rsidRPr="00171438">
        <w:rPr>
          <w:b/>
          <w:sz w:val="23"/>
          <w:szCs w:val="23"/>
        </w:rPr>
        <w:tab/>
      </w:r>
      <w:r w:rsidRPr="00171438">
        <w:rPr>
          <w:bCs/>
          <w:sz w:val="23"/>
          <w:szCs w:val="23"/>
        </w:rPr>
        <w:t>6.24.4</w:t>
      </w:r>
      <w:r w:rsidR="00B20FEB" w:rsidRPr="00171438">
        <w:rPr>
          <w:bCs/>
          <w:sz w:val="23"/>
          <w:szCs w:val="23"/>
        </w:rPr>
        <w:t>.</w:t>
      </w:r>
      <w:r w:rsidRPr="00171438">
        <w:rPr>
          <w:b/>
          <w:sz w:val="23"/>
          <w:szCs w:val="23"/>
        </w:rPr>
        <w:t xml:space="preserve"> </w:t>
      </w:r>
      <w:r w:rsidRPr="00171438">
        <w:rPr>
          <w:sz w:val="23"/>
          <w:szCs w:val="23"/>
        </w:rPr>
        <w:t>As a minimum: The supplier shall verify that</w:t>
      </w:r>
      <w:r w:rsidR="005E3D57" w:rsidRPr="00171438">
        <w:rPr>
          <w:sz w:val="23"/>
          <w:szCs w:val="23"/>
        </w:rPr>
        <w:t xml:space="preserve"> Manufacturer’s Certification of Conformance</w:t>
      </w:r>
      <w:r w:rsidRPr="00171438">
        <w:rPr>
          <w:sz w:val="23"/>
          <w:szCs w:val="23"/>
        </w:rPr>
        <w:t xml:space="preserve"> </w:t>
      </w:r>
      <w:r w:rsidR="005E3D57" w:rsidRPr="00171438">
        <w:rPr>
          <w:sz w:val="23"/>
          <w:szCs w:val="23"/>
        </w:rPr>
        <w:t xml:space="preserve">is provided with all </w:t>
      </w:r>
      <w:r w:rsidRPr="00171438">
        <w:rPr>
          <w:sz w:val="23"/>
          <w:szCs w:val="23"/>
        </w:rPr>
        <w:t>material</w:t>
      </w:r>
      <w:r w:rsidR="005E3D57" w:rsidRPr="00171438">
        <w:rPr>
          <w:sz w:val="23"/>
          <w:szCs w:val="23"/>
        </w:rPr>
        <w:t xml:space="preserve"> and parts,</w:t>
      </w:r>
      <w:r w:rsidR="005B21FA" w:rsidRPr="00171438">
        <w:rPr>
          <w:strike/>
          <w:sz w:val="23"/>
          <w:szCs w:val="23"/>
        </w:rPr>
        <w:t xml:space="preserve"> </w:t>
      </w:r>
      <w:r w:rsidRPr="00171438">
        <w:rPr>
          <w:sz w:val="23"/>
          <w:szCs w:val="23"/>
        </w:rPr>
        <w:t>check for manufacturer’s markings on material and inspect for suspicious markings, repackaging, labeling and visible product defects.</w:t>
      </w:r>
    </w:p>
    <w:p w14:paraId="63AD8BE9" w14:textId="635CBE39" w:rsidR="000B48F7" w:rsidRPr="00171438" w:rsidRDefault="000B48F7" w:rsidP="000B48F7">
      <w:pPr>
        <w:tabs>
          <w:tab w:val="decimal" w:pos="720"/>
          <w:tab w:val="left" w:pos="1440"/>
        </w:tabs>
        <w:spacing w:before="46" w:line="274" w:lineRule="exact"/>
        <w:ind w:left="432"/>
        <w:textAlignment w:val="baseline"/>
        <w:rPr>
          <w:b/>
          <w:sz w:val="23"/>
          <w:szCs w:val="23"/>
        </w:rPr>
      </w:pPr>
      <w:r w:rsidRPr="00171438">
        <w:rPr>
          <w:b/>
          <w:sz w:val="23"/>
          <w:szCs w:val="23"/>
        </w:rPr>
        <w:tab/>
      </w:r>
      <w:r w:rsidRPr="00171438">
        <w:rPr>
          <w:b/>
          <w:sz w:val="23"/>
          <w:szCs w:val="23"/>
        </w:rPr>
        <w:tab/>
      </w:r>
      <w:r w:rsidRPr="00171438">
        <w:rPr>
          <w:bCs/>
          <w:sz w:val="23"/>
          <w:szCs w:val="23"/>
        </w:rPr>
        <w:t>6.24.5</w:t>
      </w:r>
      <w:r w:rsidR="00B20FEB" w:rsidRPr="00171438">
        <w:rPr>
          <w:bCs/>
          <w:sz w:val="23"/>
          <w:szCs w:val="23"/>
        </w:rPr>
        <w:t>.</w:t>
      </w:r>
      <w:r w:rsidRPr="00171438">
        <w:rPr>
          <w:b/>
          <w:sz w:val="23"/>
          <w:szCs w:val="23"/>
        </w:rPr>
        <w:t xml:space="preserve"> </w:t>
      </w:r>
      <w:r w:rsidRPr="00171438">
        <w:rPr>
          <w:sz w:val="23"/>
          <w:szCs w:val="23"/>
        </w:rPr>
        <w:t xml:space="preserve">The manufacturer’s certification of conformance must include the following to </w:t>
      </w:r>
      <w:r w:rsidR="00F56650" w:rsidRPr="00171438">
        <w:rPr>
          <w:sz w:val="23"/>
          <w:szCs w:val="23"/>
        </w:rPr>
        <w:t>VAERO</w:t>
      </w:r>
      <w:r w:rsidRPr="00171438">
        <w:rPr>
          <w:sz w:val="23"/>
          <w:szCs w:val="23"/>
        </w:rPr>
        <w:t>:</w:t>
      </w:r>
    </w:p>
    <w:p w14:paraId="13DD4E0D" w14:textId="77777777" w:rsidR="000B48F7" w:rsidRPr="00171438" w:rsidRDefault="000B48F7" w:rsidP="000B48F7">
      <w:pPr>
        <w:numPr>
          <w:ilvl w:val="0"/>
          <w:numId w:val="25"/>
        </w:numPr>
        <w:tabs>
          <w:tab w:val="clear" w:pos="432"/>
          <w:tab w:val="left" w:pos="2376"/>
        </w:tabs>
        <w:spacing w:before="16" w:line="317" w:lineRule="exact"/>
        <w:ind w:left="1944"/>
        <w:textAlignment w:val="baseline"/>
        <w:rPr>
          <w:sz w:val="23"/>
          <w:szCs w:val="23"/>
        </w:rPr>
      </w:pPr>
      <w:r w:rsidRPr="00171438">
        <w:rPr>
          <w:sz w:val="23"/>
          <w:szCs w:val="23"/>
        </w:rPr>
        <w:t>Manufacturer’s name, address</w:t>
      </w:r>
    </w:p>
    <w:p w14:paraId="2C080B7C" w14:textId="77777777" w:rsidR="000B48F7" w:rsidRPr="00171438" w:rsidRDefault="000B48F7" w:rsidP="000B48F7">
      <w:pPr>
        <w:numPr>
          <w:ilvl w:val="0"/>
          <w:numId w:val="25"/>
        </w:numPr>
        <w:tabs>
          <w:tab w:val="clear" w:pos="432"/>
          <w:tab w:val="left" w:pos="2376"/>
        </w:tabs>
        <w:spacing w:before="14" w:line="317" w:lineRule="exact"/>
        <w:ind w:left="1944"/>
        <w:textAlignment w:val="baseline"/>
        <w:rPr>
          <w:sz w:val="23"/>
          <w:szCs w:val="23"/>
        </w:rPr>
      </w:pPr>
      <w:r w:rsidRPr="00171438">
        <w:rPr>
          <w:sz w:val="23"/>
          <w:szCs w:val="23"/>
        </w:rPr>
        <w:t>Part number and dash number</w:t>
      </w:r>
    </w:p>
    <w:p w14:paraId="4BAD67D1" w14:textId="22EBB556" w:rsidR="000B48F7" w:rsidRPr="00171438" w:rsidRDefault="000B48F7" w:rsidP="000B48F7">
      <w:pPr>
        <w:numPr>
          <w:ilvl w:val="0"/>
          <w:numId w:val="25"/>
        </w:numPr>
        <w:tabs>
          <w:tab w:val="clear" w:pos="432"/>
          <w:tab w:val="left" w:pos="2376"/>
        </w:tabs>
        <w:spacing w:before="14" w:line="317" w:lineRule="exact"/>
        <w:ind w:left="1944"/>
        <w:textAlignment w:val="baseline"/>
        <w:rPr>
          <w:sz w:val="23"/>
          <w:szCs w:val="23"/>
        </w:rPr>
      </w:pPr>
      <w:r w:rsidRPr="00171438">
        <w:rPr>
          <w:sz w:val="23"/>
          <w:szCs w:val="23"/>
        </w:rPr>
        <w:t>Batch identification such as codes for date, lot, serialization, etc.</w:t>
      </w:r>
    </w:p>
    <w:p w14:paraId="47986787" w14:textId="17039C06" w:rsidR="00A36500" w:rsidRPr="00171438" w:rsidRDefault="00A36500" w:rsidP="00A36500">
      <w:pPr>
        <w:tabs>
          <w:tab w:val="decimal" w:pos="720"/>
          <w:tab w:val="left" w:pos="1440"/>
        </w:tabs>
        <w:spacing w:before="46" w:line="274" w:lineRule="exact"/>
        <w:ind w:left="432"/>
        <w:textAlignment w:val="baseline"/>
        <w:rPr>
          <w:sz w:val="23"/>
          <w:szCs w:val="23"/>
        </w:rPr>
      </w:pPr>
      <w:r w:rsidRPr="00171438">
        <w:rPr>
          <w:bCs/>
          <w:sz w:val="23"/>
          <w:szCs w:val="23"/>
        </w:rPr>
        <w:tab/>
      </w:r>
      <w:r w:rsidRPr="00171438">
        <w:rPr>
          <w:bCs/>
          <w:sz w:val="23"/>
          <w:szCs w:val="23"/>
        </w:rPr>
        <w:tab/>
        <w:t>6.24.6</w:t>
      </w:r>
      <w:r w:rsidR="00B20FEB" w:rsidRPr="00171438">
        <w:rPr>
          <w:bCs/>
          <w:sz w:val="23"/>
          <w:szCs w:val="23"/>
        </w:rPr>
        <w:t>.</w:t>
      </w:r>
      <w:r w:rsidRPr="00171438">
        <w:rPr>
          <w:bCs/>
          <w:sz w:val="23"/>
          <w:szCs w:val="23"/>
        </w:rPr>
        <w:t xml:space="preserve"> Counterfeit</w:t>
      </w:r>
      <w:r w:rsidRPr="00171438">
        <w:rPr>
          <w:sz w:val="23"/>
          <w:szCs w:val="23"/>
        </w:rPr>
        <w:t xml:space="preserve"> Parts Program </w:t>
      </w:r>
      <w:r w:rsidR="002D1BCD" w:rsidRPr="00171438">
        <w:rPr>
          <w:sz w:val="23"/>
          <w:szCs w:val="23"/>
        </w:rPr>
        <w:t>–</w:t>
      </w:r>
      <w:r w:rsidRPr="00171438">
        <w:rPr>
          <w:sz w:val="23"/>
          <w:szCs w:val="23"/>
        </w:rPr>
        <w:t xml:space="preserve"> Electrical</w:t>
      </w:r>
      <w:r w:rsidR="002D1BCD" w:rsidRPr="00171438">
        <w:rPr>
          <w:sz w:val="23"/>
          <w:szCs w:val="23"/>
        </w:rPr>
        <w:t>.</w:t>
      </w:r>
    </w:p>
    <w:p w14:paraId="33C5984E" w14:textId="5EB09931" w:rsidR="000B48F7" w:rsidRPr="00171438" w:rsidRDefault="000B48F7" w:rsidP="000B48F7">
      <w:pPr>
        <w:tabs>
          <w:tab w:val="decimal" w:pos="720"/>
          <w:tab w:val="left" w:pos="1440"/>
        </w:tabs>
        <w:spacing w:line="316" w:lineRule="exact"/>
        <w:ind w:left="1440" w:right="216" w:hanging="1008"/>
        <w:textAlignment w:val="baseline"/>
        <w:rPr>
          <w:b/>
          <w:sz w:val="23"/>
          <w:szCs w:val="23"/>
        </w:rPr>
      </w:pPr>
      <w:r w:rsidRPr="00171438">
        <w:rPr>
          <w:b/>
          <w:sz w:val="23"/>
          <w:szCs w:val="23"/>
        </w:rPr>
        <w:tab/>
      </w:r>
      <w:r w:rsidRPr="00171438">
        <w:rPr>
          <w:b/>
          <w:sz w:val="23"/>
          <w:szCs w:val="23"/>
        </w:rPr>
        <w:tab/>
      </w:r>
      <w:r w:rsidRPr="00171438">
        <w:rPr>
          <w:bCs/>
          <w:sz w:val="23"/>
          <w:szCs w:val="23"/>
        </w:rPr>
        <w:t>6.24.</w:t>
      </w:r>
      <w:r w:rsidR="00A36500" w:rsidRPr="00171438">
        <w:rPr>
          <w:bCs/>
          <w:sz w:val="23"/>
          <w:szCs w:val="23"/>
        </w:rPr>
        <w:t>6.1</w:t>
      </w:r>
      <w:r w:rsidR="00B20FEB" w:rsidRPr="00171438">
        <w:rPr>
          <w:bCs/>
          <w:sz w:val="23"/>
          <w:szCs w:val="23"/>
        </w:rPr>
        <w:t>.</w:t>
      </w:r>
      <w:r w:rsidRPr="00171438">
        <w:rPr>
          <w:b/>
          <w:sz w:val="23"/>
          <w:szCs w:val="23"/>
        </w:rPr>
        <w:t xml:space="preserve"> </w:t>
      </w:r>
      <w:r w:rsidRPr="00171438">
        <w:rPr>
          <w:sz w:val="23"/>
          <w:szCs w:val="23"/>
        </w:rPr>
        <w:t xml:space="preserve">Suppliers who receive approval to purchase from </w:t>
      </w:r>
      <w:r w:rsidR="005E3D57" w:rsidRPr="00171438">
        <w:rPr>
          <w:sz w:val="23"/>
          <w:szCs w:val="23"/>
        </w:rPr>
        <w:t xml:space="preserve">non-authorized </w:t>
      </w:r>
      <w:r w:rsidRPr="00171438">
        <w:rPr>
          <w:sz w:val="23"/>
          <w:szCs w:val="23"/>
        </w:rPr>
        <w:t xml:space="preserve">companies must have all electrical characteristics verified by an independent testing facility. This testing shall be accomplished on 100% of the material. No sampling plan is allowed. Testing results shall be included with the certification package and provided to </w:t>
      </w:r>
      <w:r w:rsidR="00F56650" w:rsidRPr="00171438">
        <w:rPr>
          <w:sz w:val="23"/>
          <w:szCs w:val="23"/>
        </w:rPr>
        <w:t>VAERO</w:t>
      </w:r>
      <w:r w:rsidRPr="00171438">
        <w:rPr>
          <w:sz w:val="23"/>
          <w:szCs w:val="23"/>
        </w:rPr>
        <w:t>.</w:t>
      </w:r>
    </w:p>
    <w:p w14:paraId="71039078" w14:textId="52E541A9" w:rsidR="00CC735D" w:rsidRPr="00171438" w:rsidRDefault="000B48F7" w:rsidP="000B48F7">
      <w:pPr>
        <w:tabs>
          <w:tab w:val="decimal" w:pos="720"/>
          <w:tab w:val="left" w:pos="1440"/>
        </w:tabs>
        <w:spacing w:line="316" w:lineRule="exact"/>
        <w:ind w:left="1440" w:right="216" w:hanging="1008"/>
        <w:textAlignment w:val="baseline"/>
        <w:rPr>
          <w:b/>
          <w:sz w:val="23"/>
          <w:szCs w:val="23"/>
        </w:rPr>
      </w:pPr>
      <w:r w:rsidRPr="00171438">
        <w:rPr>
          <w:bCs/>
          <w:sz w:val="23"/>
          <w:szCs w:val="23"/>
        </w:rPr>
        <w:tab/>
      </w:r>
      <w:r w:rsidRPr="00171438">
        <w:rPr>
          <w:bCs/>
          <w:sz w:val="23"/>
          <w:szCs w:val="23"/>
        </w:rPr>
        <w:tab/>
        <w:t>6.24.</w:t>
      </w:r>
      <w:r w:rsidR="00A36500" w:rsidRPr="00171438">
        <w:rPr>
          <w:bCs/>
          <w:sz w:val="23"/>
          <w:szCs w:val="23"/>
        </w:rPr>
        <w:t>7</w:t>
      </w:r>
      <w:r w:rsidR="00B20FEB" w:rsidRPr="00171438">
        <w:rPr>
          <w:bCs/>
          <w:sz w:val="23"/>
          <w:szCs w:val="23"/>
        </w:rPr>
        <w:t>.</w:t>
      </w:r>
      <w:r w:rsidRPr="00171438">
        <w:rPr>
          <w:bCs/>
          <w:sz w:val="23"/>
          <w:szCs w:val="23"/>
        </w:rPr>
        <w:t xml:space="preserve"> U</w:t>
      </w:r>
      <w:r w:rsidRPr="00171438">
        <w:rPr>
          <w:bCs/>
          <w:spacing w:val="-1"/>
          <w:sz w:val="23"/>
          <w:szCs w:val="23"/>
        </w:rPr>
        <w:t>nd</w:t>
      </w:r>
      <w:r w:rsidRPr="00171438">
        <w:rPr>
          <w:spacing w:val="-1"/>
          <w:sz w:val="23"/>
          <w:szCs w:val="23"/>
        </w:rPr>
        <w:t xml:space="preserve">er no circumstances, should any defective or counterfeit part be provided to </w:t>
      </w:r>
      <w:r w:rsidR="00F56650" w:rsidRPr="00171438">
        <w:rPr>
          <w:spacing w:val="-1"/>
          <w:sz w:val="23"/>
          <w:szCs w:val="23"/>
        </w:rPr>
        <w:t>VAERO</w:t>
      </w:r>
      <w:r w:rsidRPr="00171438">
        <w:rPr>
          <w:spacing w:val="-1"/>
          <w:sz w:val="23"/>
          <w:szCs w:val="23"/>
        </w:rPr>
        <w:t>.</w:t>
      </w:r>
    </w:p>
    <w:p w14:paraId="7A1E30CA" w14:textId="044B5365" w:rsidR="003A5EF8" w:rsidRPr="00171438" w:rsidRDefault="003A5EF8" w:rsidP="003A5EF8">
      <w:pPr>
        <w:spacing w:before="354" w:line="254" w:lineRule="exact"/>
        <w:ind w:left="504"/>
        <w:textAlignment w:val="baseline"/>
        <w:rPr>
          <w:b/>
          <w:spacing w:val="6"/>
          <w:sz w:val="23"/>
        </w:rPr>
      </w:pPr>
      <w:r w:rsidRPr="00171438">
        <w:rPr>
          <w:b/>
          <w:spacing w:val="6"/>
          <w:sz w:val="23"/>
        </w:rPr>
        <w:t>6.2</w:t>
      </w:r>
      <w:r w:rsidR="00CC735D" w:rsidRPr="00171438">
        <w:rPr>
          <w:b/>
          <w:spacing w:val="6"/>
          <w:sz w:val="23"/>
        </w:rPr>
        <w:t>5</w:t>
      </w:r>
      <w:r w:rsidRPr="00171438">
        <w:rPr>
          <w:b/>
          <w:spacing w:val="6"/>
          <w:sz w:val="23"/>
        </w:rPr>
        <w:t xml:space="preserve"> FOREIG</w:t>
      </w:r>
      <w:r w:rsidR="00053AF1" w:rsidRPr="00171438">
        <w:rPr>
          <w:b/>
          <w:spacing w:val="6"/>
          <w:sz w:val="23"/>
        </w:rPr>
        <w:t xml:space="preserve">N </w:t>
      </w:r>
      <w:r w:rsidRPr="00171438">
        <w:rPr>
          <w:b/>
          <w:spacing w:val="6"/>
          <w:sz w:val="23"/>
        </w:rPr>
        <w:t>OBJECT DEBRIS (FOD)</w:t>
      </w:r>
      <w:r w:rsidR="00014A9B" w:rsidRPr="00171438">
        <w:rPr>
          <w:b/>
          <w:spacing w:val="6"/>
          <w:sz w:val="23"/>
        </w:rPr>
        <w:t xml:space="preserve"> Control</w:t>
      </w:r>
    </w:p>
    <w:p w14:paraId="7342A3E6" w14:textId="5302DB07" w:rsidR="003A5EF8" w:rsidRPr="00171438" w:rsidRDefault="003A5EF8" w:rsidP="003A5EF8">
      <w:pPr>
        <w:spacing w:before="83" w:line="264" w:lineRule="exact"/>
        <w:ind w:left="864"/>
        <w:textAlignment w:val="baseline"/>
        <w:rPr>
          <w:sz w:val="23"/>
        </w:rPr>
      </w:pPr>
      <w:r w:rsidRPr="00171438">
        <w:rPr>
          <w:sz w:val="23"/>
        </w:rPr>
        <w:t>6.2</w:t>
      </w:r>
      <w:r w:rsidR="00CC735D" w:rsidRPr="00171438">
        <w:rPr>
          <w:sz w:val="23"/>
        </w:rPr>
        <w:t>5</w:t>
      </w:r>
      <w:r w:rsidRPr="00171438">
        <w:rPr>
          <w:sz w:val="23"/>
        </w:rPr>
        <w:t>.1. FOD is defined as any substance or material not required by PO.</w:t>
      </w:r>
    </w:p>
    <w:p w14:paraId="5E96ABC2" w14:textId="2D50013E" w:rsidR="003A5EF8" w:rsidRPr="00171438" w:rsidRDefault="003A5EF8" w:rsidP="003A5EF8">
      <w:pPr>
        <w:spacing w:line="264" w:lineRule="exact"/>
        <w:ind w:left="1656" w:right="144" w:hanging="792"/>
        <w:textAlignment w:val="baseline"/>
        <w:rPr>
          <w:sz w:val="23"/>
        </w:rPr>
      </w:pPr>
      <w:r w:rsidRPr="00171438">
        <w:rPr>
          <w:sz w:val="23"/>
        </w:rPr>
        <w:t>6.2</w:t>
      </w:r>
      <w:r w:rsidR="00CC735D" w:rsidRPr="00171438">
        <w:rPr>
          <w:sz w:val="23"/>
        </w:rPr>
        <w:t>5</w:t>
      </w:r>
      <w:r w:rsidRPr="00171438">
        <w:rPr>
          <w:sz w:val="23"/>
        </w:rPr>
        <w:t>.2. Supplier shall employ good housekeeping practices and where applicable: a Foreign Object Debris / Damage (FOD) prevention program to preclude introduction of foreign debris into any deliverable assembly items.</w:t>
      </w:r>
    </w:p>
    <w:p w14:paraId="55481F65" w14:textId="1A099824" w:rsidR="003A5EF8" w:rsidRPr="00171438" w:rsidRDefault="003A5EF8" w:rsidP="003A5EF8">
      <w:pPr>
        <w:spacing w:before="431" w:line="254" w:lineRule="exact"/>
        <w:ind w:left="504"/>
        <w:textAlignment w:val="baseline"/>
        <w:rPr>
          <w:b/>
          <w:spacing w:val="11"/>
          <w:sz w:val="23"/>
        </w:rPr>
      </w:pPr>
      <w:r w:rsidRPr="00171438">
        <w:rPr>
          <w:b/>
          <w:spacing w:val="11"/>
          <w:sz w:val="23"/>
        </w:rPr>
        <w:t>6.2</w:t>
      </w:r>
      <w:r w:rsidR="00CC735D" w:rsidRPr="00171438">
        <w:rPr>
          <w:b/>
          <w:spacing w:val="11"/>
          <w:sz w:val="23"/>
        </w:rPr>
        <w:t>6</w:t>
      </w:r>
      <w:r w:rsidRPr="00171438">
        <w:rPr>
          <w:b/>
          <w:spacing w:val="11"/>
          <w:sz w:val="23"/>
        </w:rPr>
        <w:t xml:space="preserve"> ESD CONTROLS</w:t>
      </w:r>
    </w:p>
    <w:p w14:paraId="4AE95170" w14:textId="0E6FAFFC" w:rsidR="003A5EF8" w:rsidRPr="00171438" w:rsidRDefault="003A5EF8" w:rsidP="003A5EF8">
      <w:pPr>
        <w:spacing w:before="88" w:line="264" w:lineRule="exact"/>
        <w:ind w:left="1656" w:right="144" w:hanging="792"/>
        <w:textAlignment w:val="baseline"/>
        <w:rPr>
          <w:sz w:val="23"/>
        </w:rPr>
      </w:pPr>
      <w:r w:rsidRPr="00171438">
        <w:rPr>
          <w:sz w:val="23"/>
        </w:rPr>
        <w:t>6.2</w:t>
      </w:r>
      <w:r w:rsidR="00CC735D" w:rsidRPr="00171438">
        <w:rPr>
          <w:sz w:val="23"/>
        </w:rPr>
        <w:t>6</w:t>
      </w:r>
      <w:r w:rsidRPr="00171438">
        <w:rPr>
          <w:sz w:val="23"/>
        </w:rPr>
        <w:t>.1. Electrostatic Discharge (ESD) sensitive parts and assemblies shall be handled and packaged for delivery using appropriate ESD packaging materials and shall be clearly identified IAW MIL-STD-1686.</w:t>
      </w:r>
    </w:p>
    <w:p w14:paraId="73E6172B" w14:textId="58433392" w:rsidR="003A5EF8" w:rsidRPr="00171438" w:rsidRDefault="003A5EF8" w:rsidP="003A5EF8">
      <w:pPr>
        <w:spacing w:before="430" w:line="254" w:lineRule="exact"/>
        <w:ind w:left="504"/>
        <w:textAlignment w:val="baseline"/>
        <w:rPr>
          <w:b/>
          <w:spacing w:val="9"/>
          <w:sz w:val="23"/>
        </w:rPr>
      </w:pPr>
      <w:r w:rsidRPr="00171438">
        <w:rPr>
          <w:b/>
          <w:spacing w:val="9"/>
          <w:sz w:val="23"/>
        </w:rPr>
        <w:t>6.2</w:t>
      </w:r>
      <w:r w:rsidR="00CC735D" w:rsidRPr="00171438">
        <w:rPr>
          <w:b/>
          <w:spacing w:val="9"/>
          <w:sz w:val="23"/>
        </w:rPr>
        <w:t>7</w:t>
      </w:r>
      <w:r w:rsidRPr="00171438">
        <w:rPr>
          <w:b/>
          <w:spacing w:val="9"/>
          <w:sz w:val="23"/>
        </w:rPr>
        <w:t xml:space="preserve"> CRITICAL COMPONENTS</w:t>
      </w:r>
    </w:p>
    <w:p w14:paraId="5D13B286" w14:textId="53DCD62F" w:rsidR="003A5EF8" w:rsidRPr="00171438" w:rsidRDefault="003A5EF8" w:rsidP="003A5EF8">
      <w:pPr>
        <w:spacing w:before="84" w:line="264" w:lineRule="exact"/>
        <w:ind w:left="1656" w:right="360" w:hanging="792"/>
        <w:jc w:val="both"/>
        <w:textAlignment w:val="baseline"/>
        <w:rPr>
          <w:sz w:val="23"/>
        </w:rPr>
      </w:pPr>
      <w:r w:rsidRPr="00171438">
        <w:rPr>
          <w:sz w:val="23"/>
        </w:rPr>
        <w:t>6.2</w:t>
      </w:r>
      <w:r w:rsidR="00CC735D" w:rsidRPr="00171438">
        <w:rPr>
          <w:sz w:val="23"/>
        </w:rPr>
        <w:t>7</w:t>
      </w:r>
      <w:r w:rsidRPr="00171438">
        <w:rPr>
          <w:sz w:val="23"/>
        </w:rPr>
        <w:t xml:space="preserve">.1. Vended components designated as fracture, fatigue, and/ or flight safety critical by </w:t>
      </w:r>
      <w:r w:rsidR="00F56650" w:rsidRPr="00171438">
        <w:rPr>
          <w:sz w:val="23"/>
        </w:rPr>
        <w:t>VAERO</w:t>
      </w:r>
      <w:r w:rsidR="002D1BCD" w:rsidRPr="00171438">
        <w:rPr>
          <w:sz w:val="23"/>
        </w:rPr>
        <w:t xml:space="preserve"> </w:t>
      </w:r>
      <w:r w:rsidRPr="00171438">
        <w:rPr>
          <w:sz w:val="23"/>
        </w:rPr>
        <w:t xml:space="preserve">or </w:t>
      </w:r>
      <w:r w:rsidR="00F56650" w:rsidRPr="00171438">
        <w:rPr>
          <w:sz w:val="23"/>
        </w:rPr>
        <w:t>VAERO</w:t>
      </w:r>
      <w:r w:rsidR="002D1BCD" w:rsidRPr="00171438">
        <w:rPr>
          <w:sz w:val="23"/>
        </w:rPr>
        <w:t xml:space="preserve"> </w:t>
      </w:r>
      <w:r w:rsidRPr="00171438">
        <w:rPr>
          <w:sz w:val="23"/>
        </w:rPr>
        <w:t>Customers shall be identified on the appropriate Engineering drawing, VI, or Contract. When applicable, Quality Engineering shall assure that Vendor Instructions for critical components include:</w:t>
      </w:r>
    </w:p>
    <w:p w14:paraId="57B499B7" w14:textId="77777777" w:rsidR="003A5EF8" w:rsidRPr="00171438" w:rsidRDefault="003A5EF8" w:rsidP="003A5EF8">
      <w:pPr>
        <w:numPr>
          <w:ilvl w:val="0"/>
          <w:numId w:val="22"/>
        </w:numPr>
        <w:tabs>
          <w:tab w:val="clear" w:pos="216"/>
          <w:tab w:val="left" w:pos="1872"/>
        </w:tabs>
        <w:spacing w:line="264" w:lineRule="exact"/>
        <w:ind w:left="1872" w:hanging="216"/>
        <w:textAlignment w:val="baseline"/>
        <w:rPr>
          <w:sz w:val="23"/>
        </w:rPr>
      </w:pPr>
      <w:r w:rsidRPr="00171438">
        <w:rPr>
          <w:sz w:val="23"/>
        </w:rPr>
        <w:t>requirements for supplier compliance, submittal of process plans</w:t>
      </w:r>
    </w:p>
    <w:p w14:paraId="4679F5EB" w14:textId="77777777" w:rsidR="003A5EF8" w:rsidRPr="00171438" w:rsidRDefault="003A5EF8" w:rsidP="003A5EF8">
      <w:pPr>
        <w:numPr>
          <w:ilvl w:val="0"/>
          <w:numId w:val="22"/>
        </w:numPr>
        <w:tabs>
          <w:tab w:val="clear" w:pos="216"/>
          <w:tab w:val="left" w:pos="1872"/>
        </w:tabs>
        <w:spacing w:line="264" w:lineRule="exact"/>
        <w:ind w:left="1872" w:hanging="216"/>
        <w:textAlignment w:val="baseline"/>
        <w:rPr>
          <w:sz w:val="23"/>
        </w:rPr>
      </w:pPr>
      <w:r w:rsidRPr="00171438">
        <w:rPr>
          <w:sz w:val="23"/>
        </w:rPr>
        <w:t>critical component identification per the part design</w:t>
      </w:r>
    </w:p>
    <w:p w14:paraId="4FDC1C8D" w14:textId="77777777" w:rsidR="003A5EF8" w:rsidRPr="00171438" w:rsidRDefault="003A5EF8" w:rsidP="003A5EF8">
      <w:pPr>
        <w:numPr>
          <w:ilvl w:val="0"/>
          <w:numId w:val="22"/>
        </w:numPr>
        <w:tabs>
          <w:tab w:val="clear" w:pos="216"/>
          <w:tab w:val="left" w:pos="1872"/>
        </w:tabs>
        <w:spacing w:line="264" w:lineRule="exact"/>
        <w:ind w:left="1872" w:hanging="216"/>
        <w:textAlignment w:val="baseline"/>
        <w:rPr>
          <w:sz w:val="23"/>
        </w:rPr>
      </w:pPr>
      <w:r w:rsidRPr="00171438">
        <w:rPr>
          <w:sz w:val="23"/>
        </w:rPr>
        <w:t>identification of qualification tests as required by applicable drawing or specification</w:t>
      </w:r>
    </w:p>
    <w:p w14:paraId="4A402171" w14:textId="288F2AC8" w:rsidR="003A5EF8" w:rsidRPr="00171438" w:rsidRDefault="003A5EF8" w:rsidP="003A5EF8">
      <w:pPr>
        <w:spacing w:before="82" w:line="264" w:lineRule="exact"/>
        <w:ind w:left="1584" w:right="144" w:hanging="720"/>
        <w:textAlignment w:val="baseline"/>
        <w:rPr>
          <w:sz w:val="23"/>
        </w:rPr>
      </w:pPr>
      <w:r w:rsidRPr="00171438">
        <w:rPr>
          <w:sz w:val="23"/>
        </w:rPr>
        <w:lastRenderedPageBreak/>
        <w:t>6.2</w:t>
      </w:r>
      <w:r w:rsidR="00CC735D" w:rsidRPr="00171438">
        <w:rPr>
          <w:sz w:val="23"/>
        </w:rPr>
        <w:t>7</w:t>
      </w:r>
      <w:r w:rsidRPr="00171438">
        <w:rPr>
          <w:sz w:val="23"/>
        </w:rPr>
        <w:t xml:space="preserve">.2. Supplier shall provide copies of the original manufacturing process plan to </w:t>
      </w:r>
      <w:r w:rsidR="00F56650" w:rsidRPr="00171438">
        <w:rPr>
          <w:sz w:val="23"/>
        </w:rPr>
        <w:t>VAERO</w:t>
      </w:r>
      <w:r w:rsidR="002D1BCD" w:rsidRPr="00171438">
        <w:rPr>
          <w:sz w:val="23"/>
        </w:rPr>
        <w:t xml:space="preserve"> </w:t>
      </w:r>
      <w:r w:rsidRPr="00171438">
        <w:rPr>
          <w:sz w:val="23"/>
        </w:rPr>
        <w:t xml:space="preserve">purchasing. On completion of Quality Engineering, and customer approval, the authorization document shall be provided to </w:t>
      </w:r>
      <w:r w:rsidR="00F56650" w:rsidRPr="00171438">
        <w:rPr>
          <w:sz w:val="23"/>
        </w:rPr>
        <w:t>VAERO</w:t>
      </w:r>
      <w:r w:rsidR="002D1BCD" w:rsidRPr="00171438">
        <w:rPr>
          <w:sz w:val="23"/>
        </w:rPr>
        <w:t xml:space="preserve"> </w:t>
      </w:r>
      <w:r w:rsidRPr="00171438">
        <w:rPr>
          <w:sz w:val="23"/>
        </w:rPr>
        <w:t>purchasing for distribution to the supplier.</w:t>
      </w:r>
    </w:p>
    <w:p w14:paraId="194FCC30" w14:textId="22A050F4" w:rsidR="003A5EF8" w:rsidRPr="00171438" w:rsidRDefault="003A5EF8" w:rsidP="003A5EF8">
      <w:pPr>
        <w:spacing w:before="5" w:line="264" w:lineRule="exact"/>
        <w:ind w:left="1584" w:right="648" w:hanging="720"/>
        <w:textAlignment w:val="baseline"/>
        <w:rPr>
          <w:sz w:val="23"/>
        </w:rPr>
      </w:pPr>
      <w:r w:rsidRPr="00171438">
        <w:rPr>
          <w:sz w:val="23"/>
        </w:rPr>
        <w:t>6.2</w:t>
      </w:r>
      <w:r w:rsidR="00CC735D" w:rsidRPr="00171438">
        <w:rPr>
          <w:sz w:val="23"/>
        </w:rPr>
        <w:t>7</w:t>
      </w:r>
      <w:r w:rsidRPr="00171438">
        <w:rPr>
          <w:sz w:val="23"/>
        </w:rPr>
        <w:t>.3. All changes must be approved and will require re-submittal of the complete manufacturing process plan.</w:t>
      </w:r>
    </w:p>
    <w:p w14:paraId="255902A3" w14:textId="07654FEB" w:rsidR="003A5EF8" w:rsidRPr="00171438" w:rsidRDefault="003A5EF8" w:rsidP="00B053D1">
      <w:pPr>
        <w:spacing w:before="430" w:line="254" w:lineRule="exact"/>
        <w:ind w:left="504"/>
        <w:textAlignment w:val="baseline"/>
        <w:rPr>
          <w:b/>
          <w:spacing w:val="7"/>
          <w:sz w:val="23"/>
        </w:rPr>
      </w:pPr>
      <w:r w:rsidRPr="00171438">
        <w:rPr>
          <w:b/>
          <w:spacing w:val="7"/>
          <w:sz w:val="23"/>
        </w:rPr>
        <w:t>6.2</w:t>
      </w:r>
      <w:r w:rsidR="00CC735D" w:rsidRPr="00171438">
        <w:rPr>
          <w:b/>
          <w:spacing w:val="7"/>
          <w:sz w:val="23"/>
        </w:rPr>
        <w:t>8</w:t>
      </w:r>
      <w:r w:rsidRPr="00171438">
        <w:rPr>
          <w:b/>
          <w:spacing w:val="7"/>
          <w:sz w:val="23"/>
        </w:rPr>
        <w:t xml:space="preserve"> </w:t>
      </w:r>
      <w:r w:rsidRPr="00171438">
        <w:rPr>
          <w:b/>
          <w:spacing w:val="9"/>
          <w:sz w:val="23"/>
        </w:rPr>
        <w:t>PROGRAM</w:t>
      </w:r>
      <w:r w:rsidRPr="00171438">
        <w:rPr>
          <w:b/>
          <w:spacing w:val="7"/>
          <w:sz w:val="23"/>
        </w:rPr>
        <w:t xml:space="preserve"> QUALITY REQUIREMENTS</w:t>
      </w:r>
    </w:p>
    <w:p w14:paraId="22C97E10" w14:textId="02241794" w:rsidR="002B70E3" w:rsidRPr="00171438" w:rsidRDefault="003A5EF8" w:rsidP="002B70E3">
      <w:pPr>
        <w:ind w:left="504"/>
        <w:textAlignment w:val="baseline"/>
        <w:rPr>
          <w:sz w:val="23"/>
        </w:rPr>
      </w:pPr>
      <w:r w:rsidRPr="00171438">
        <w:rPr>
          <w:sz w:val="23"/>
        </w:rPr>
        <w:tab/>
        <w:t>6.2</w:t>
      </w:r>
      <w:r w:rsidR="00CC735D" w:rsidRPr="00171438">
        <w:rPr>
          <w:sz w:val="23"/>
        </w:rPr>
        <w:t>8</w:t>
      </w:r>
      <w:r w:rsidRPr="00171438">
        <w:rPr>
          <w:sz w:val="23"/>
        </w:rPr>
        <w:t xml:space="preserve">.1 In addition to </w:t>
      </w:r>
      <w:r w:rsidR="00F56650" w:rsidRPr="00171438">
        <w:rPr>
          <w:sz w:val="23"/>
        </w:rPr>
        <w:t>VAERO</w:t>
      </w:r>
      <w:r w:rsidR="002D1BCD" w:rsidRPr="00171438">
        <w:rPr>
          <w:sz w:val="23"/>
        </w:rPr>
        <w:t xml:space="preserve"> </w:t>
      </w:r>
      <w:r w:rsidRPr="00171438">
        <w:rPr>
          <w:sz w:val="23"/>
        </w:rPr>
        <w:t xml:space="preserve">SQRM requirements, the Supplier must comply with </w:t>
      </w:r>
      <w:r w:rsidR="00F56650" w:rsidRPr="00171438">
        <w:rPr>
          <w:sz w:val="23"/>
        </w:rPr>
        <w:t>VAERO</w:t>
      </w:r>
      <w:r w:rsidR="002D1BCD" w:rsidRPr="00171438">
        <w:rPr>
          <w:sz w:val="23"/>
        </w:rPr>
        <w:t xml:space="preserve"> </w:t>
      </w:r>
      <w:r w:rsidRPr="00171438">
        <w:rPr>
          <w:sz w:val="23"/>
        </w:rPr>
        <w:t>Customer's Quality Requirements. See Table I.</w:t>
      </w:r>
    </w:p>
    <w:p w14:paraId="2AB5D4A4" w14:textId="174DB631" w:rsidR="002B70E3" w:rsidRPr="00171438" w:rsidRDefault="002B70E3" w:rsidP="002D1BCD">
      <w:pPr>
        <w:ind w:left="504"/>
        <w:textAlignment w:val="baseline"/>
        <w:rPr>
          <w:b/>
          <w:bCs/>
          <w:sz w:val="23"/>
        </w:rPr>
      </w:pPr>
      <w:r w:rsidRPr="00171438">
        <w:rPr>
          <w:b/>
          <w:bCs/>
          <w:sz w:val="23"/>
        </w:rPr>
        <w:t xml:space="preserve">                                                               TABLE 1</w:t>
      </w:r>
    </w:p>
    <w:tbl>
      <w:tblPr>
        <w:tblW w:w="1079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886"/>
        <w:gridCol w:w="2336"/>
        <w:gridCol w:w="1888"/>
        <w:gridCol w:w="3055"/>
      </w:tblGrid>
      <w:tr w:rsidR="00171438" w:rsidRPr="00171438" w14:paraId="4F6C15DE" w14:textId="77777777" w:rsidTr="00E66BD5">
        <w:trPr>
          <w:cantSplit/>
          <w:trHeight w:val="1205"/>
        </w:trPr>
        <w:tc>
          <w:tcPr>
            <w:tcW w:w="630" w:type="dxa"/>
            <w:shd w:val="clear" w:color="auto" w:fill="D9D9D9" w:themeFill="background1" w:themeFillShade="D9"/>
            <w:textDirection w:val="btLr"/>
          </w:tcPr>
          <w:p w14:paraId="30A4B98B" w14:textId="1CEC1632" w:rsidR="00A17197" w:rsidRPr="00171438" w:rsidRDefault="00A17197" w:rsidP="00E66BD5">
            <w:pPr>
              <w:ind w:left="113" w:right="113"/>
              <w:rPr>
                <w:b/>
                <w:bCs/>
                <w:sz w:val="22"/>
                <w:szCs w:val="22"/>
              </w:rPr>
            </w:pPr>
            <w:r w:rsidRPr="00171438">
              <w:rPr>
                <w:b/>
                <w:bCs/>
                <w:sz w:val="22"/>
                <w:szCs w:val="22"/>
              </w:rPr>
              <w:t>Programs</w:t>
            </w:r>
          </w:p>
          <w:p w14:paraId="44D2EDCB" w14:textId="3B546B4A" w:rsidR="00E66BD5" w:rsidRPr="00171438" w:rsidRDefault="00E66BD5" w:rsidP="00E66BD5">
            <w:pPr>
              <w:ind w:left="113" w:right="113"/>
              <w:rPr>
                <w:b/>
                <w:bCs/>
                <w:sz w:val="22"/>
                <w:szCs w:val="22"/>
              </w:rPr>
            </w:pPr>
          </w:p>
        </w:tc>
        <w:tc>
          <w:tcPr>
            <w:tcW w:w="2886" w:type="dxa"/>
            <w:shd w:val="clear" w:color="auto" w:fill="D9D9D9" w:themeFill="background1" w:themeFillShade="D9"/>
            <w:noWrap/>
            <w:vAlign w:val="center"/>
            <w:hideMark/>
          </w:tcPr>
          <w:p w14:paraId="080F8D3A" w14:textId="3E57AE9F" w:rsidR="00A17197" w:rsidRPr="00171438" w:rsidRDefault="00A17197" w:rsidP="002B70E3">
            <w:pPr>
              <w:rPr>
                <w:b/>
                <w:bCs/>
                <w:sz w:val="22"/>
                <w:szCs w:val="22"/>
              </w:rPr>
            </w:pPr>
            <w:r w:rsidRPr="00171438">
              <w:rPr>
                <w:b/>
                <w:bCs/>
                <w:sz w:val="22"/>
                <w:szCs w:val="22"/>
              </w:rPr>
              <w:t>Boeing</w:t>
            </w:r>
          </w:p>
        </w:tc>
        <w:tc>
          <w:tcPr>
            <w:tcW w:w="2336" w:type="dxa"/>
            <w:shd w:val="clear" w:color="auto" w:fill="D9D9D9" w:themeFill="background1" w:themeFillShade="D9"/>
            <w:noWrap/>
            <w:vAlign w:val="center"/>
            <w:hideMark/>
          </w:tcPr>
          <w:p w14:paraId="57A9A87C" w14:textId="77777777" w:rsidR="00A17197" w:rsidRPr="00171438" w:rsidRDefault="00A17197" w:rsidP="002B70E3">
            <w:pPr>
              <w:rPr>
                <w:b/>
                <w:bCs/>
                <w:sz w:val="22"/>
                <w:szCs w:val="22"/>
              </w:rPr>
            </w:pPr>
            <w:r w:rsidRPr="00171438">
              <w:rPr>
                <w:b/>
                <w:bCs/>
                <w:sz w:val="22"/>
                <w:szCs w:val="22"/>
              </w:rPr>
              <w:t>KAV</w:t>
            </w:r>
          </w:p>
        </w:tc>
        <w:tc>
          <w:tcPr>
            <w:tcW w:w="1888" w:type="dxa"/>
            <w:shd w:val="clear" w:color="auto" w:fill="D9D9D9" w:themeFill="background1" w:themeFillShade="D9"/>
            <w:noWrap/>
            <w:vAlign w:val="center"/>
            <w:hideMark/>
          </w:tcPr>
          <w:p w14:paraId="22B182A7" w14:textId="77777777" w:rsidR="00A17197" w:rsidRPr="00171438" w:rsidRDefault="00A17197" w:rsidP="002B70E3">
            <w:pPr>
              <w:rPr>
                <w:b/>
                <w:bCs/>
                <w:sz w:val="22"/>
                <w:szCs w:val="22"/>
              </w:rPr>
            </w:pPr>
            <w:r w:rsidRPr="00171438">
              <w:rPr>
                <w:b/>
                <w:bCs/>
                <w:sz w:val="22"/>
                <w:szCs w:val="22"/>
              </w:rPr>
              <w:t>Bell</w:t>
            </w:r>
          </w:p>
        </w:tc>
        <w:tc>
          <w:tcPr>
            <w:tcW w:w="3055" w:type="dxa"/>
            <w:shd w:val="clear" w:color="auto" w:fill="D9D9D9" w:themeFill="background1" w:themeFillShade="D9"/>
            <w:noWrap/>
            <w:vAlign w:val="center"/>
            <w:hideMark/>
          </w:tcPr>
          <w:p w14:paraId="0EEDFFD6" w14:textId="77777777" w:rsidR="00A17197" w:rsidRPr="00171438" w:rsidRDefault="00A17197" w:rsidP="002B70E3">
            <w:pPr>
              <w:rPr>
                <w:b/>
                <w:bCs/>
                <w:sz w:val="22"/>
                <w:szCs w:val="22"/>
              </w:rPr>
            </w:pPr>
            <w:r w:rsidRPr="00171438">
              <w:rPr>
                <w:b/>
                <w:bCs/>
                <w:sz w:val="22"/>
                <w:szCs w:val="22"/>
              </w:rPr>
              <w:t>Sikorsky</w:t>
            </w:r>
          </w:p>
        </w:tc>
      </w:tr>
      <w:tr w:rsidR="00171438" w:rsidRPr="00171438" w14:paraId="6B637E4E" w14:textId="77777777" w:rsidTr="00E66BD5">
        <w:trPr>
          <w:trHeight w:val="759"/>
        </w:trPr>
        <w:tc>
          <w:tcPr>
            <w:tcW w:w="630" w:type="dxa"/>
            <w:vMerge w:val="restart"/>
            <w:shd w:val="clear" w:color="auto" w:fill="D9D9D9" w:themeFill="background1" w:themeFillShade="D9"/>
            <w:textDirection w:val="btLr"/>
          </w:tcPr>
          <w:p w14:paraId="78C033EA" w14:textId="076DA2CD" w:rsidR="00E66BD5" w:rsidRPr="00171438" w:rsidRDefault="00E66BD5" w:rsidP="00E66BD5">
            <w:pPr>
              <w:ind w:left="113" w:right="113"/>
              <w:jc w:val="center"/>
              <w:rPr>
                <w:b/>
                <w:bCs/>
                <w:sz w:val="22"/>
                <w:szCs w:val="22"/>
              </w:rPr>
            </w:pPr>
            <w:r w:rsidRPr="00171438">
              <w:rPr>
                <w:b/>
                <w:bCs/>
                <w:sz w:val="22"/>
                <w:szCs w:val="22"/>
              </w:rPr>
              <w:t>Quality Requirements</w:t>
            </w:r>
          </w:p>
        </w:tc>
        <w:tc>
          <w:tcPr>
            <w:tcW w:w="2886" w:type="dxa"/>
            <w:shd w:val="clear" w:color="auto" w:fill="auto"/>
            <w:vAlign w:val="bottom"/>
            <w:hideMark/>
          </w:tcPr>
          <w:p w14:paraId="008FC7F5" w14:textId="6AF94B07" w:rsidR="00E66BD5" w:rsidRPr="00171438" w:rsidRDefault="00E66BD5" w:rsidP="00E66BD5">
            <w:pPr>
              <w:rPr>
                <w:sz w:val="22"/>
                <w:szCs w:val="22"/>
              </w:rPr>
            </w:pPr>
            <w:r w:rsidRPr="00171438">
              <w:rPr>
                <w:sz w:val="22"/>
                <w:szCs w:val="22"/>
              </w:rPr>
              <w:t>Q09 Record Retention</w:t>
            </w:r>
          </w:p>
        </w:tc>
        <w:tc>
          <w:tcPr>
            <w:tcW w:w="2336" w:type="dxa"/>
            <w:shd w:val="clear" w:color="auto" w:fill="auto"/>
            <w:vAlign w:val="bottom"/>
            <w:hideMark/>
          </w:tcPr>
          <w:p w14:paraId="26F6C178" w14:textId="4891D505" w:rsidR="00E66BD5" w:rsidRPr="00171438" w:rsidRDefault="00E66BD5" w:rsidP="00E66BD5">
            <w:pPr>
              <w:rPr>
                <w:sz w:val="22"/>
                <w:szCs w:val="22"/>
              </w:rPr>
            </w:pPr>
            <w:r w:rsidRPr="00171438">
              <w:rPr>
                <w:sz w:val="22"/>
                <w:szCs w:val="22"/>
              </w:rPr>
              <w:t xml:space="preserve">KAV Supplier Quality Requirements Manual </w:t>
            </w:r>
          </w:p>
        </w:tc>
        <w:tc>
          <w:tcPr>
            <w:tcW w:w="1888" w:type="dxa"/>
            <w:shd w:val="clear" w:color="auto" w:fill="auto"/>
            <w:vAlign w:val="bottom"/>
            <w:hideMark/>
          </w:tcPr>
          <w:p w14:paraId="6368ECAA" w14:textId="77777777" w:rsidR="00E66BD5" w:rsidRPr="00171438" w:rsidRDefault="00E66BD5" w:rsidP="00E66BD5">
            <w:pPr>
              <w:rPr>
                <w:sz w:val="22"/>
                <w:szCs w:val="22"/>
              </w:rPr>
            </w:pPr>
            <w:r w:rsidRPr="00171438">
              <w:rPr>
                <w:sz w:val="22"/>
                <w:szCs w:val="22"/>
              </w:rPr>
              <w:t>SQRM-001</w:t>
            </w:r>
          </w:p>
        </w:tc>
        <w:tc>
          <w:tcPr>
            <w:tcW w:w="3055" w:type="dxa"/>
            <w:shd w:val="clear" w:color="auto" w:fill="auto"/>
            <w:vAlign w:val="bottom"/>
          </w:tcPr>
          <w:p w14:paraId="4B4C1375" w14:textId="1D255EA8" w:rsidR="00E66BD5" w:rsidRPr="00171438" w:rsidRDefault="00E66BD5" w:rsidP="00E66BD5">
            <w:pPr>
              <w:rPr>
                <w:sz w:val="22"/>
                <w:szCs w:val="22"/>
              </w:rPr>
            </w:pPr>
            <w:bookmarkStart w:id="1" w:name="_Hlk144211374"/>
            <w:r w:rsidRPr="00171438">
              <w:rPr>
                <w:sz w:val="22"/>
                <w:szCs w:val="22"/>
              </w:rPr>
              <w:t>Procure-2-011</w:t>
            </w:r>
            <w:bookmarkEnd w:id="1"/>
            <w:r w:rsidR="006436A5" w:rsidRPr="00171438">
              <w:rPr>
                <w:sz w:val="22"/>
                <w:szCs w:val="22"/>
              </w:rPr>
              <w:t xml:space="preserve"> </w:t>
            </w:r>
            <w:r w:rsidR="006436A5" w:rsidRPr="00171438">
              <w:rPr>
                <w:spacing w:val="2"/>
                <w:sz w:val="22"/>
                <w:szCs w:val="22"/>
              </w:rPr>
              <w:t>Sikorsky Supplier Quality Requirements</w:t>
            </w:r>
          </w:p>
        </w:tc>
      </w:tr>
      <w:tr w:rsidR="00171438" w:rsidRPr="00171438" w14:paraId="42B74B4E" w14:textId="77777777" w:rsidTr="00E66BD5">
        <w:trPr>
          <w:trHeight w:val="759"/>
        </w:trPr>
        <w:tc>
          <w:tcPr>
            <w:tcW w:w="630" w:type="dxa"/>
            <w:vMerge/>
            <w:shd w:val="clear" w:color="auto" w:fill="D9D9D9" w:themeFill="background1" w:themeFillShade="D9"/>
          </w:tcPr>
          <w:p w14:paraId="5FC85F8D" w14:textId="77777777" w:rsidR="006436A5" w:rsidRPr="00171438" w:rsidRDefault="006436A5" w:rsidP="006436A5">
            <w:pPr>
              <w:rPr>
                <w:sz w:val="22"/>
                <w:szCs w:val="22"/>
              </w:rPr>
            </w:pPr>
          </w:p>
        </w:tc>
        <w:tc>
          <w:tcPr>
            <w:tcW w:w="2886" w:type="dxa"/>
            <w:shd w:val="clear" w:color="auto" w:fill="auto"/>
            <w:vAlign w:val="bottom"/>
            <w:hideMark/>
          </w:tcPr>
          <w:p w14:paraId="62F168F9" w14:textId="00949943" w:rsidR="006436A5" w:rsidRPr="00171438" w:rsidRDefault="006436A5" w:rsidP="006436A5">
            <w:pPr>
              <w:rPr>
                <w:sz w:val="22"/>
                <w:szCs w:val="22"/>
              </w:rPr>
            </w:pPr>
            <w:r w:rsidRPr="00171438">
              <w:rPr>
                <w:sz w:val="22"/>
                <w:szCs w:val="22"/>
              </w:rPr>
              <w:t>Q011P Supplemental Quality Assurance Requirements</w:t>
            </w:r>
          </w:p>
        </w:tc>
        <w:tc>
          <w:tcPr>
            <w:tcW w:w="2336" w:type="dxa"/>
            <w:shd w:val="clear" w:color="auto" w:fill="auto"/>
            <w:vAlign w:val="bottom"/>
          </w:tcPr>
          <w:p w14:paraId="6255155C" w14:textId="053E3EA4" w:rsidR="006436A5" w:rsidRPr="00171438" w:rsidRDefault="006436A5" w:rsidP="006436A5">
            <w:pPr>
              <w:rPr>
                <w:sz w:val="22"/>
                <w:szCs w:val="22"/>
              </w:rPr>
            </w:pPr>
          </w:p>
        </w:tc>
        <w:tc>
          <w:tcPr>
            <w:tcW w:w="1888" w:type="dxa"/>
            <w:shd w:val="clear" w:color="auto" w:fill="auto"/>
            <w:vAlign w:val="bottom"/>
          </w:tcPr>
          <w:p w14:paraId="752162C1" w14:textId="77777777" w:rsidR="006436A5" w:rsidRPr="00171438" w:rsidRDefault="006436A5" w:rsidP="006436A5">
            <w:pPr>
              <w:rPr>
                <w:sz w:val="22"/>
                <w:szCs w:val="22"/>
              </w:rPr>
            </w:pPr>
          </w:p>
        </w:tc>
        <w:tc>
          <w:tcPr>
            <w:tcW w:w="3055" w:type="dxa"/>
            <w:shd w:val="clear" w:color="auto" w:fill="auto"/>
            <w:vAlign w:val="bottom"/>
          </w:tcPr>
          <w:p w14:paraId="1CD67B61" w14:textId="701757CF" w:rsidR="006436A5" w:rsidRPr="00171438" w:rsidRDefault="006436A5" w:rsidP="006436A5">
            <w:pPr>
              <w:rPr>
                <w:sz w:val="22"/>
                <w:szCs w:val="22"/>
              </w:rPr>
            </w:pPr>
            <w:r w:rsidRPr="00171438">
              <w:rPr>
                <w:sz w:val="22"/>
                <w:szCs w:val="22"/>
              </w:rPr>
              <w:t xml:space="preserve">SS9998 </w:t>
            </w:r>
            <w:r w:rsidR="008A5429" w:rsidRPr="00171438">
              <w:rPr>
                <w:sz w:val="22"/>
                <w:szCs w:val="22"/>
              </w:rPr>
              <w:t>-</w:t>
            </w:r>
            <w:r w:rsidR="00C64E67" w:rsidRPr="00171438">
              <w:rPr>
                <w:sz w:val="22"/>
                <w:szCs w:val="22"/>
              </w:rPr>
              <w:t xml:space="preserve"> Standard Parts Index</w:t>
            </w:r>
          </w:p>
        </w:tc>
      </w:tr>
      <w:tr w:rsidR="00171438" w:rsidRPr="00171438" w14:paraId="798733CD" w14:textId="77777777" w:rsidTr="00E66BD5">
        <w:trPr>
          <w:trHeight w:val="759"/>
        </w:trPr>
        <w:tc>
          <w:tcPr>
            <w:tcW w:w="630" w:type="dxa"/>
            <w:vMerge/>
            <w:shd w:val="clear" w:color="auto" w:fill="D9D9D9" w:themeFill="background1" w:themeFillShade="D9"/>
          </w:tcPr>
          <w:p w14:paraId="08F33CDA" w14:textId="77777777" w:rsidR="006436A5" w:rsidRPr="00171438" w:rsidRDefault="006436A5" w:rsidP="006436A5">
            <w:pPr>
              <w:rPr>
                <w:sz w:val="22"/>
                <w:szCs w:val="22"/>
              </w:rPr>
            </w:pPr>
          </w:p>
        </w:tc>
        <w:tc>
          <w:tcPr>
            <w:tcW w:w="2886" w:type="dxa"/>
            <w:shd w:val="clear" w:color="auto" w:fill="auto"/>
            <w:vAlign w:val="bottom"/>
            <w:hideMark/>
          </w:tcPr>
          <w:p w14:paraId="0CD0CF79" w14:textId="2506979E" w:rsidR="006436A5" w:rsidRPr="00171438" w:rsidRDefault="006436A5" w:rsidP="006436A5">
            <w:pPr>
              <w:rPr>
                <w:sz w:val="22"/>
                <w:szCs w:val="22"/>
              </w:rPr>
            </w:pPr>
            <w:r w:rsidRPr="00171438">
              <w:rPr>
                <w:sz w:val="22"/>
                <w:szCs w:val="22"/>
              </w:rPr>
              <w:t>Q48 Supplemental Quality Assurance Requirements</w:t>
            </w:r>
          </w:p>
        </w:tc>
        <w:tc>
          <w:tcPr>
            <w:tcW w:w="2336" w:type="dxa"/>
            <w:shd w:val="clear" w:color="auto" w:fill="auto"/>
            <w:vAlign w:val="bottom"/>
          </w:tcPr>
          <w:p w14:paraId="41B40A28" w14:textId="77777777" w:rsidR="006436A5" w:rsidRPr="00171438" w:rsidRDefault="006436A5" w:rsidP="006436A5">
            <w:pPr>
              <w:rPr>
                <w:sz w:val="22"/>
                <w:szCs w:val="22"/>
              </w:rPr>
            </w:pPr>
          </w:p>
        </w:tc>
        <w:tc>
          <w:tcPr>
            <w:tcW w:w="1888" w:type="dxa"/>
            <w:shd w:val="clear" w:color="auto" w:fill="auto"/>
            <w:vAlign w:val="bottom"/>
            <w:hideMark/>
          </w:tcPr>
          <w:p w14:paraId="32F67906" w14:textId="27F28C50" w:rsidR="006436A5" w:rsidRPr="00171438" w:rsidRDefault="006436A5" w:rsidP="006436A5">
            <w:pPr>
              <w:rPr>
                <w:sz w:val="22"/>
                <w:szCs w:val="22"/>
              </w:rPr>
            </w:pPr>
          </w:p>
        </w:tc>
        <w:tc>
          <w:tcPr>
            <w:tcW w:w="3055" w:type="dxa"/>
            <w:shd w:val="clear" w:color="auto" w:fill="auto"/>
            <w:vAlign w:val="bottom"/>
          </w:tcPr>
          <w:p w14:paraId="348DA283" w14:textId="29B122BB" w:rsidR="006436A5" w:rsidRPr="00171438" w:rsidRDefault="006436A5" w:rsidP="006436A5">
            <w:pPr>
              <w:rPr>
                <w:sz w:val="22"/>
                <w:szCs w:val="22"/>
              </w:rPr>
            </w:pPr>
            <w:r w:rsidRPr="00171438">
              <w:rPr>
                <w:sz w:val="22"/>
                <w:szCs w:val="22"/>
              </w:rPr>
              <w:t>SS7777</w:t>
            </w:r>
            <w:r w:rsidR="00C64E67" w:rsidRPr="00171438">
              <w:rPr>
                <w:sz w:val="22"/>
                <w:szCs w:val="22"/>
              </w:rPr>
              <w:t xml:space="preserve"> - Material and Process Specifications Index</w:t>
            </w:r>
          </w:p>
        </w:tc>
      </w:tr>
      <w:tr w:rsidR="00171438" w:rsidRPr="00171438" w14:paraId="1AA1F3E0" w14:textId="77777777" w:rsidTr="00E66BD5">
        <w:trPr>
          <w:trHeight w:val="759"/>
        </w:trPr>
        <w:tc>
          <w:tcPr>
            <w:tcW w:w="630" w:type="dxa"/>
            <w:vMerge/>
            <w:shd w:val="clear" w:color="auto" w:fill="D9D9D9" w:themeFill="background1" w:themeFillShade="D9"/>
          </w:tcPr>
          <w:p w14:paraId="15B65055" w14:textId="77777777" w:rsidR="006436A5" w:rsidRPr="00171438" w:rsidRDefault="006436A5" w:rsidP="006436A5">
            <w:pPr>
              <w:rPr>
                <w:sz w:val="22"/>
                <w:szCs w:val="22"/>
              </w:rPr>
            </w:pPr>
          </w:p>
        </w:tc>
        <w:tc>
          <w:tcPr>
            <w:tcW w:w="2886" w:type="dxa"/>
            <w:shd w:val="clear" w:color="auto" w:fill="auto"/>
            <w:vAlign w:val="bottom"/>
            <w:hideMark/>
          </w:tcPr>
          <w:p w14:paraId="52DB4A9D" w14:textId="7672305D" w:rsidR="006436A5" w:rsidRPr="00171438" w:rsidRDefault="006436A5" w:rsidP="006436A5">
            <w:pPr>
              <w:rPr>
                <w:sz w:val="22"/>
                <w:szCs w:val="22"/>
              </w:rPr>
            </w:pPr>
            <w:r w:rsidRPr="00171438">
              <w:rPr>
                <w:sz w:val="22"/>
                <w:szCs w:val="22"/>
              </w:rPr>
              <w:t>Q058 Discretionary FAA Surveillance</w:t>
            </w:r>
          </w:p>
        </w:tc>
        <w:tc>
          <w:tcPr>
            <w:tcW w:w="2336" w:type="dxa"/>
            <w:shd w:val="clear" w:color="auto" w:fill="auto"/>
            <w:vAlign w:val="bottom"/>
          </w:tcPr>
          <w:p w14:paraId="41CA4EB7" w14:textId="77777777" w:rsidR="006436A5" w:rsidRPr="00171438" w:rsidRDefault="006436A5" w:rsidP="006436A5">
            <w:pPr>
              <w:rPr>
                <w:sz w:val="22"/>
                <w:szCs w:val="22"/>
              </w:rPr>
            </w:pPr>
          </w:p>
        </w:tc>
        <w:tc>
          <w:tcPr>
            <w:tcW w:w="1888" w:type="dxa"/>
            <w:shd w:val="clear" w:color="auto" w:fill="auto"/>
            <w:vAlign w:val="bottom"/>
            <w:hideMark/>
          </w:tcPr>
          <w:p w14:paraId="093A889E" w14:textId="1EFDAE68" w:rsidR="006436A5" w:rsidRPr="00171438" w:rsidRDefault="006436A5" w:rsidP="006436A5">
            <w:pPr>
              <w:rPr>
                <w:sz w:val="22"/>
                <w:szCs w:val="22"/>
              </w:rPr>
            </w:pPr>
          </w:p>
        </w:tc>
        <w:tc>
          <w:tcPr>
            <w:tcW w:w="3055" w:type="dxa"/>
            <w:shd w:val="clear" w:color="auto" w:fill="auto"/>
            <w:vAlign w:val="bottom"/>
          </w:tcPr>
          <w:p w14:paraId="2597C97A" w14:textId="24C98A74" w:rsidR="006436A5" w:rsidRPr="00171438" w:rsidRDefault="002B6E91" w:rsidP="006436A5">
            <w:pPr>
              <w:rPr>
                <w:sz w:val="22"/>
                <w:szCs w:val="22"/>
              </w:rPr>
            </w:pPr>
            <w:r w:rsidRPr="00171438">
              <w:rPr>
                <w:sz w:val="22"/>
                <w:szCs w:val="22"/>
              </w:rPr>
              <w:t>KJ-06 – Quality Requirements for Suppliers to Polskie Zaklady Lotni</w:t>
            </w:r>
            <w:r w:rsidR="00042180" w:rsidRPr="00171438">
              <w:rPr>
                <w:sz w:val="22"/>
                <w:szCs w:val="22"/>
              </w:rPr>
              <w:t xml:space="preserve">cze </w:t>
            </w:r>
          </w:p>
        </w:tc>
      </w:tr>
      <w:tr w:rsidR="00171438" w:rsidRPr="00171438" w14:paraId="5CC447AE" w14:textId="77777777" w:rsidTr="00E66BD5">
        <w:trPr>
          <w:trHeight w:val="759"/>
        </w:trPr>
        <w:tc>
          <w:tcPr>
            <w:tcW w:w="630" w:type="dxa"/>
            <w:vMerge/>
            <w:shd w:val="clear" w:color="auto" w:fill="D9D9D9" w:themeFill="background1" w:themeFillShade="D9"/>
          </w:tcPr>
          <w:p w14:paraId="0E30001D" w14:textId="77777777" w:rsidR="006436A5" w:rsidRPr="00171438" w:rsidRDefault="006436A5" w:rsidP="006436A5">
            <w:pPr>
              <w:rPr>
                <w:sz w:val="22"/>
                <w:szCs w:val="22"/>
              </w:rPr>
            </w:pPr>
          </w:p>
        </w:tc>
        <w:tc>
          <w:tcPr>
            <w:tcW w:w="2886" w:type="dxa"/>
            <w:shd w:val="clear" w:color="auto" w:fill="auto"/>
            <w:vAlign w:val="bottom"/>
            <w:hideMark/>
          </w:tcPr>
          <w:p w14:paraId="5215A999" w14:textId="0E3479C4" w:rsidR="006436A5" w:rsidRPr="00171438" w:rsidRDefault="006436A5" w:rsidP="006436A5">
            <w:pPr>
              <w:rPr>
                <w:sz w:val="22"/>
                <w:szCs w:val="22"/>
              </w:rPr>
            </w:pPr>
            <w:r w:rsidRPr="00171438">
              <w:rPr>
                <w:sz w:val="22"/>
                <w:szCs w:val="22"/>
              </w:rPr>
              <w:t>Q073 AS9102 Aerospace First Article Inspection Requirement</w:t>
            </w:r>
          </w:p>
        </w:tc>
        <w:tc>
          <w:tcPr>
            <w:tcW w:w="2336" w:type="dxa"/>
            <w:shd w:val="clear" w:color="auto" w:fill="auto"/>
            <w:vAlign w:val="bottom"/>
          </w:tcPr>
          <w:p w14:paraId="24182887" w14:textId="77777777" w:rsidR="006436A5" w:rsidRPr="00171438" w:rsidRDefault="006436A5" w:rsidP="006436A5">
            <w:pPr>
              <w:rPr>
                <w:sz w:val="22"/>
                <w:szCs w:val="22"/>
              </w:rPr>
            </w:pPr>
          </w:p>
        </w:tc>
        <w:tc>
          <w:tcPr>
            <w:tcW w:w="1888" w:type="dxa"/>
            <w:shd w:val="clear" w:color="auto" w:fill="auto"/>
            <w:vAlign w:val="bottom"/>
            <w:hideMark/>
          </w:tcPr>
          <w:p w14:paraId="4DD783A1" w14:textId="0518A15A" w:rsidR="006436A5" w:rsidRPr="00171438" w:rsidRDefault="006436A5" w:rsidP="006436A5">
            <w:pPr>
              <w:rPr>
                <w:sz w:val="22"/>
                <w:szCs w:val="22"/>
              </w:rPr>
            </w:pPr>
          </w:p>
        </w:tc>
        <w:tc>
          <w:tcPr>
            <w:tcW w:w="3055" w:type="dxa"/>
            <w:shd w:val="clear" w:color="auto" w:fill="auto"/>
            <w:vAlign w:val="bottom"/>
          </w:tcPr>
          <w:p w14:paraId="5FE1A75B" w14:textId="77777777" w:rsidR="006436A5" w:rsidRPr="00171438" w:rsidRDefault="006436A5" w:rsidP="006436A5">
            <w:pPr>
              <w:rPr>
                <w:sz w:val="22"/>
                <w:szCs w:val="22"/>
              </w:rPr>
            </w:pPr>
          </w:p>
        </w:tc>
      </w:tr>
      <w:tr w:rsidR="00171438" w:rsidRPr="00171438" w14:paraId="77B21FE2" w14:textId="77777777" w:rsidTr="00E66BD5">
        <w:trPr>
          <w:trHeight w:val="759"/>
        </w:trPr>
        <w:tc>
          <w:tcPr>
            <w:tcW w:w="630" w:type="dxa"/>
            <w:vMerge/>
            <w:shd w:val="clear" w:color="auto" w:fill="D9D9D9" w:themeFill="background1" w:themeFillShade="D9"/>
          </w:tcPr>
          <w:p w14:paraId="0E40438A" w14:textId="77777777" w:rsidR="006436A5" w:rsidRPr="00171438" w:rsidRDefault="006436A5" w:rsidP="006436A5">
            <w:pPr>
              <w:rPr>
                <w:sz w:val="22"/>
                <w:szCs w:val="22"/>
              </w:rPr>
            </w:pPr>
          </w:p>
        </w:tc>
        <w:tc>
          <w:tcPr>
            <w:tcW w:w="2886" w:type="dxa"/>
            <w:shd w:val="clear" w:color="auto" w:fill="auto"/>
            <w:vAlign w:val="bottom"/>
            <w:hideMark/>
          </w:tcPr>
          <w:p w14:paraId="70FECDED" w14:textId="62811CF1" w:rsidR="006436A5" w:rsidRPr="00171438" w:rsidRDefault="006436A5" w:rsidP="006436A5">
            <w:pPr>
              <w:rPr>
                <w:sz w:val="22"/>
                <w:szCs w:val="22"/>
              </w:rPr>
            </w:pPr>
            <w:r w:rsidRPr="00171438">
              <w:rPr>
                <w:sz w:val="22"/>
                <w:szCs w:val="22"/>
              </w:rPr>
              <w:t>Q080 Raw Material Test Results</w:t>
            </w:r>
          </w:p>
        </w:tc>
        <w:tc>
          <w:tcPr>
            <w:tcW w:w="2336" w:type="dxa"/>
            <w:shd w:val="clear" w:color="auto" w:fill="auto"/>
            <w:vAlign w:val="bottom"/>
          </w:tcPr>
          <w:p w14:paraId="7A2EF6A1" w14:textId="77777777" w:rsidR="006436A5" w:rsidRPr="00171438" w:rsidRDefault="006436A5" w:rsidP="006436A5">
            <w:pPr>
              <w:rPr>
                <w:sz w:val="22"/>
                <w:szCs w:val="22"/>
              </w:rPr>
            </w:pPr>
          </w:p>
        </w:tc>
        <w:tc>
          <w:tcPr>
            <w:tcW w:w="1888" w:type="dxa"/>
            <w:shd w:val="clear" w:color="auto" w:fill="auto"/>
            <w:vAlign w:val="bottom"/>
            <w:hideMark/>
          </w:tcPr>
          <w:p w14:paraId="76B8704D" w14:textId="1CF2BDCF" w:rsidR="006436A5" w:rsidRPr="00171438" w:rsidRDefault="006436A5" w:rsidP="006436A5">
            <w:pPr>
              <w:rPr>
                <w:sz w:val="22"/>
                <w:szCs w:val="22"/>
              </w:rPr>
            </w:pPr>
          </w:p>
        </w:tc>
        <w:tc>
          <w:tcPr>
            <w:tcW w:w="3055" w:type="dxa"/>
            <w:shd w:val="clear" w:color="auto" w:fill="auto"/>
            <w:vAlign w:val="bottom"/>
          </w:tcPr>
          <w:p w14:paraId="1CB936E1" w14:textId="77777777" w:rsidR="006436A5" w:rsidRPr="00171438" w:rsidRDefault="006436A5" w:rsidP="006436A5">
            <w:pPr>
              <w:rPr>
                <w:sz w:val="22"/>
                <w:szCs w:val="22"/>
              </w:rPr>
            </w:pPr>
          </w:p>
        </w:tc>
      </w:tr>
      <w:tr w:rsidR="00171438" w:rsidRPr="00171438" w14:paraId="15FC57EA" w14:textId="77777777" w:rsidTr="00E66BD5">
        <w:trPr>
          <w:trHeight w:val="759"/>
        </w:trPr>
        <w:tc>
          <w:tcPr>
            <w:tcW w:w="630" w:type="dxa"/>
            <w:vMerge/>
            <w:shd w:val="clear" w:color="auto" w:fill="D9D9D9" w:themeFill="background1" w:themeFillShade="D9"/>
          </w:tcPr>
          <w:p w14:paraId="07EC9D7D" w14:textId="77777777" w:rsidR="006436A5" w:rsidRPr="00171438" w:rsidRDefault="006436A5" w:rsidP="006436A5">
            <w:pPr>
              <w:rPr>
                <w:sz w:val="22"/>
                <w:szCs w:val="22"/>
              </w:rPr>
            </w:pPr>
          </w:p>
        </w:tc>
        <w:tc>
          <w:tcPr>
            <w:tcW w:w="2886" w:type="dxa"/>
            <w:shd w:val="clear" w:color="auto" w:fill="auto"/>
            <w:vAlign w:val="bottom"/>
            <w:hideMark/>
          </w:tcPr>
          <w:p w14:paraId="077E2774" w14:textId="526BAD85" w:rsidR="006436A5" w:rsidRPr="00171438" w:rsidRDefault="006436A5" w:rsidP="006436A5">
            <w:pPr>
              <w:rPr>
                <w:sz w:val="22"/>
                <w:szCs w:val="22"/>
              </w:rPr>
            </w:pPr>
            <w:r w:rsidRPr="00171438">
              <w:rPr>
                <w:sz w:val="22"/>
                <w:szCs w:val="22"/>
              </w:rPr>
              <w:t>Q219P Nonconforming Material Control and Disposition</w:t>
            </w:r>
          </w:p>
        </w:tc>
        <w:tc>
          <w:tcPr>
            <w:tcW w:w="2336" w:type="dxa"/>
            <w:shd w:val="clear" w:color="auto" w:fill="auto"/>
            <w:vAlign w:val="bottom"/>
          </w:tcPr>
          <w:p w14:paraId="0DBC347B" w14:textId="77777777" w:rsidR="006436A5" w:rsidRPr="00171438" w:rsidRDefault="006436A5" w:rsidP="006436A5">
            <w:pPr>
              <w:rPr>
                <w:sz w:val="22"/>
                <w:szCs w:val="22"/>
              </w:rPr>
            </w:pPr>
          </w:p>
        </w:tc>
        <w:tc>
          <w:tcPr>
            <w:tcW w:w="1888" w:type="dxa"/>
            <w:shd w:val="clear" w:color="auto" w:fill="auto"/>
            <w:vAlign w:val="bottom"/>
            <w:hideMark/>
          </w:tcPr>
          <w:p w14:paraId="08361406" w14:textId="276865F3" w:rsidR="006436A5" w:rsidRPr="00171438" w:rsidRDefault="006436A5" w:rsidP="006436A5">
            <w:pPr>
              <w:rPr>
                <w:sz w:val="22"/>
                <w:szCs w:val="22"/>
              </w:rPr>
            </w:pPr>
          </w:p>
        </w:tc>
        <w:tc>
          <w:tcPr>
            <w:tcW w:w="3055" w:type="dxa"/>
            <w:shd w:val="clear" w:color="auto" w:fill="auto"/>
            <w:vAlign w:val="bottom"/>
          </w:tcPr>
          <w:p w14:paraId="1DAAECA5" w14:textId="77777777" w:rsidR="006436A5" w:rsidRPr="00171438" w:rsidRDefault="006436A5" w:rsidP="006436A5">
            <w:pPr>
              <w:rPr>
                <w:sz w:val="22"/>
                <w:szCs w:val="22"/>
              </w:rPr>
            </w:pPr>
          </w:p>
        </w:tc>
      </w:tr>
      <w:tr w:rsidR="00171438" w:rsidRPr="00171438" w14:paraId="318172A6" w14:textId="77777777" w:rsidTr="00E66BD5">
        <w:trPr>
          <w:trHeight w:val="759"/>
        </w:trPr>
        <w:tc>
          <w:tcPr>
            <w:tcW w:w="630" w:type="dxa"/>
            <w:vMerge/>
            <w:shd w:val="clear" w:color="auto" w:fill="D9D9D9" w:themeFill="background1" w:themeFillShade="D9"/>
          </w:tcPr>
          <w:p w14:paraId="2AF758A4" w14:textId="77777777" w:rsidR="006436A5" w:rsidRPr="00171438" w:rsidRDefault="006436A5" w:rsidP="006436A5">
            <w:pPr>
              <w:rPr>
                <w:sz w:val="22"/>
                <w:szCs w:val="22"/>
              </w:rPr>
            </w:pPr>
          </w:p>
        </w:tc>
        <w:tc>
          <w:tcPr>
            <w:tcW w:w="2886" w:type="dxa"/>
            <w:shd w:val="clear" w:color="auto" w:fill="auto"/>
            <w:vAlign w:val="bottom"/>
            <w:hideMark/>
          </w:tcPr>
          <w:p w14:paraId="0CC57870" w14:textId="1B62738B" w:rsidR="006436A5" w:rsidRPr="00171438" w:rsidRDefault="006436A5" w:rsidP="006436A5">
            <w:pPr>
              <w:rPr>
                <w:sz w:val="22"/>
                <w:szCs w:val="22"/>
              </w:rPr>
            </w:pPr>
            <w:r w:rsidRPr="00171438">
              <w:rPr>
                <w:sz w:val="22"/>
                <w:szCs w:val="22"/>
              </w:rPr>
              <w:t>Q224P Retention of Records</w:t>
            </w:r>
          </w:p>
        </w:tc>
        <w:tc>
          <w:tcPr>
            <w:tcW w:w="2336" w:type="dxa"/>
            <w:shd w:val="clear" w:color="auto" w:fill="auto"/>
            <w:vAlign w:val="bottom"/>
          </w:tcPr>
          <w:p w14:paraId="0EAA1EA8" w14:textId="77777777" w:rsidR="006436A5" w:rsidRPr="00171438" w:rsidRDefault="006436A5" w:rsidP="006436A5">
            <w:pPr>
              <w:rPr>
                <w:sz w:val="22"/>
                <w:szCs w:val="22"/>
              </w:rPr>
            </w:pPr>
          </w:p>
        </w:tc>
        <w:tc>
          <w:tcPr>
            <w:tcW w:w="1888" w:type="dxa"/>
            <w:shd w:val="clear" w:color="auto" w:fill="auto"/>
            <w:vAlign w:val="bottom"/>
            <w:hideMark/>
          </w:tcPr>
          <w:p w14:paraId="2F66CED3" w14:textId="6B1BD425" w:rsidR="006436A5" w:rsidRPr="00171438" w:rsidRDefault="006436A5" w:rsidP="006436A5">
            <w:pPr>
              <w:rPr>
                <w:sz w:val="22"/>
                <w:szCs w:val="22"/>
              </w:rPr>
            </w:pPr>
          </w:p>
        </w:tc>
        <w:tc>
          <w:tcPr>
            <w:tcW w:w="3055" w:type="dxa"/>
            <w:shd w:val="clear" w:color="auto" w:fill="auto"/>
            <w:vAlign w:val="bottom"/>
          </w:tcPr>
          <w:p w14:paraId="16194C8C" w14:textId="77777777" w:rsidR="006436A5" w:rsidRPr="00171438" w:rsidRDefault="006436A5" w:rsidP="006436A5">
            <w:pPr>
              <w:rPr>
                <w:sz w:val="22"/>
                <w:szCs w:val="22"/>
              </w:rPr>
            </w:pPr>
          </w:p>
        </w:tc>
      </w:tr>
      <w:tr w:rsidR="00171438" w:rsidRPr="00171438" w14:paraId="408E1AEC" w14:textId="77777777" w:rsidTr="00E66BD5">
        <w:trPr>
          <w:trHeight w:val="759"/>
        </w:trPr>
        <w:tc>
          <w:tcPr>
            <w:tcW w:w="630" w:type="dxa"/>
            <w:vMerge/>
            <w:shd w:val="clear" w:color="auto" w:fill="D9D9D9" w:themeFill="background1" w:themeFillShade="D9"/>
          </w:tcPr>
          <w:p w14:paraId="0191BF47" w14:textId="77777777" w:rsidR="006436A5" w:rsidRPr="00171438" w:rsidRDefault="006436A5" w:rsidP="006436A5">
            <w:pPr>
              <w:rPr>
                <w:sz w:val="22"/>
                <w:szCs w:val="22"/>
              </w:rPr>
            </w:pPr>
          </w:p>
        </w:tc>
        <w:tc>
          <w:tcPr>
            <w:tcW w:w="2886" w:type="dxa"/>
            <w:shd w:val="clear" w:color="auto" w:fill="auto"/>
            <w:vAlign w:val="bottom"/>
            <w:hideMark/>
          </w:tcPr>
          <w:p w14:paraId="4E180ECA" w14:textId="6E104771" w:rsidR="006436A5" w:rsidRPr="00171438" w:rsidRDefault="006436A5" w:rsidP="006436A5">
            <w:pPr>
              <w:rPr>
                <w:sz w:val="22"/>
                <w:szCs w:val="22"/>
              </w:rPr>
            </w:pPr>
            <w:r w:rsidRPr="00171438">
              <w:rPr>
                <w:sz w:val="22"/>
                <w:szCs w:val="22"/>
              </w:rPr>
              <w:t>Q29 Acceptance Authority Media</w:t>
            </w:r>
          </w:p>
        </w:tc>
        <w:tc>
          <w:tcPr>
            <w:tcW w:w="2336" w:type="dxa"/>
            <w:shd w:val="clear" w:color="auto" w:fill="auto"/>
            <w:vAlign w:val="bottom"/>
          </w:tcPr>
          <w:p w14:paraId="0BFC35FA" w14:textId="77777777" w:rsidR="006436A5" w:rsidRPr="00171438" w:rsidRDefault="006436A5" w:rsidP="006436A5">
            <w:pPr>
              <w:rPr>
                <w:sz w:val="22"/>
                <w:szCs w:val="22"/>
              </w:rPr>
            </w:pPr>
          </w:p>
        </w:tc>
        <w:tc>
          <w:tcPr>
            <w:tcW w:w="1888" w:type="dxa"/>
            <w:shd w:val="clear" w:color="auto" w:fill="auto"/>
            <w:vAlign w:val="bottom"/>
            <w:hideMark/>
          </w:tcPr>
          <w:p w14:paraId="65AF5C15" w14:textId="25A68A7A" w:rsidR="006436A5" w:rsidRPr="00171438" w:rsidRDefault="006436A5" w:rsidP="006436A5">
            <w:pPr>
              <w:rPr>
                <w:sz w:val="22"/>
                <w:szCs w:val="22"/>
              </w:rPr>
            </w:pPr>
          </w:p>
        </w:tc>
        <w:tc>
          <w:tcPr>
            <w:tcW w:w="3055" w:type="dxa"/>
            <w:shd w:val="clear" w:color="auto" w:fill="auto"/>
            <w:vAlign w:val="bottom"/>
          </w:tcPr>
          <w:p w14:paraId="136C8E8A" w14:textId="77777777" w:rsidR="006436A5" w:rsidRPr="00171438" w:rsidRDefault="006436A5" w:rsidP="006436A5">
            <w:pPr>
              <w:rPr>
                <w:sz w:val="22"/>
                <w:szCs w:val="22"/>
              </w:rPr>
            </w:pPr>
          </w:p>
        </w:tc>
      </w:tr>
      <w:tr w:rsidR="00171438" w:rsidRPr="00171438" w14:paraId="0E73B448" w14:textId="77777777" w:rsidTr="00E66BD5">
        <w:trPr>
          <w:trHeight w:val="1013"/>
        </w:trPr>
        <w:tc>
          <w:tcPr>
            <w:tcW w:w="630" w:type="dxa"/>
            <w:vMerge/>
            <w:shd w:val="clear" w:color="auto" w:fill="D9D9D9" w:themeFill="background1" w:themeFillShade="D9"/>
          </w:tcPr>
          <w:p w14:paraId="3FB43D54" w14:textId="77777777" w:rsidR="006436A5" w:rsidRPr="00171438" w:rsidRDefault="006436A5" w:rsidP="006436A5">
            <w:pPr>
              <w:rPr>
                <w:sz w:val="22"/>
                <w:szCs w:val="22"/>
              </w:rPr>
            </w:pPr>
          </w:p>
        </w:tc>
        <w:tc>
          <w:tcPr>
            <w:tcW w:w="2886" w:type="dxa"/>
            <w:shd w:val="clear" w:color="auto" w:fill="auto"/>
            <w:vAlign w:val="bottom"/>
            <w:hideMark/>
          </w:tcPr>
          <w:p w14:paraId="26ABB3D7" w14:textId="4F63B8C5" w:rsidR="006436A5" w:rsidRPr="00171438" w:rsidRDefault="006436A5" w:rsidP="006436A5">
            <w:pPr>
              <w:rPr>
                <w:sz w:val="22"/>
                <w:szCs w:val="22"/>
              </w:rPr>
            </w:pPr>
            <w:r w:rsidRPr="00171438">
              <w:rPr>
                <w:sz w:val="22"/>
                <w:szCs w:val="22"/>
              </w:rPr>
              <w:t>Q31 Boeing's Federal Aviation Administration (FAA) issued Production Certificate 700</w:t>
            </w:r>
          </w:p>
        </w:tc>
        <w:tc>
          <w:tcPr>
            <w:tcW w:w="2336" w:type="dxa"/>
            <w:shd w:val="clear" w:color="auto" w:fill="auto"/>
            <w:vAlign w:val="bottom"/>
          </w:tcPr>
          <w:p w14:paraId="241F0C5C" w14:textId="77777777" w:rsidR="006436A5" w:rsidRPr="00171438" w:rsidRDefault="006436A5" w:rsidP="006436A5">
            <w:pPr>
              <w:rPr>
                <w:sz w:val="22"/>
                <w:szCs w:val="22"/>
              </w:rPr>
            </w:pPr>
          </w:p>
        </w:tc>
        <w:tc>
          <w:tcPr>
            <w:tcW w:w="1888" w:type="dxa"/>
            <w:shd w:val="clear" w:color="auto" w:fill="auto"/>
            <w:vAlign w:val="bottom"/>
            <w:hideMark/>
          </w:tcPr>
          <w:p w14:paraId="5629E350" w14:textId="011B27B1" w:rsidR="006436A5" w:rsidRPr="00171438" w:rsidRDefault="006436A5" w:rsidP="006436A5">
            <w:pPr>
              <w:rPr>
                <w:sz w:val="22"/>
                <w:szCs w:val="22"/>
              </w:rPr>
            </w:pPr>
          </w:p>
        </w:tc>
        <w:tc>
          <w:tcPr>
            <w:tcW w:w="3055" w:type="dxa"/>
            <w:shd w:val="clear" w:color="auto" w:fill="auto"/>
            <w:vAlign w:val="bottom"/>
          </w:tcPr>
          <w:p w14:paraId="20024F41" w14:textId="77777777" w:rsidR="006436A5" w:rsidRPr="00171438" w:rsidRDefault="006436A5" w:rsidP="006436A5">
            <w:pPr>
              <w:rPr>
                <w:sz w:val="22"/>
                <w:szCs w:val="22"/>
              </w:rPr>
            </w:pPr>
          </w:p>
        </w:tc>
      </w:tr>
      <w:tr w:rsidR="00171438" w:rsidRPr="00171438" w14:paraId="460FD310" w14:textId="77777777" w:rsidTr="00E66BD5">
        <w:trPr>
          <w:trHeight w:val="759"/>
        </w:trPr>
        <w:tc>
          <w:tcPr>
            <w:tcW w:w="630" w:type="dxa"/>
            <w:vMerge/>
            <w:shd w:val="clear" w:color="auto" w:fill="D9D9D9" w:themeFill="background1" w:themeFillShade="D9"/>
          </w:tcPr>
          <w:p w14:paraId="4F464F1B" w14:textId="77777777" w:rsidR="006436A5" w:rsidRPr="00171438" w:rsidRDefault="006436A5" w:rsidP="006436A5">
            <w:pPr>
              <w:rPr>
                <w:sz w:val="22"/>
                <w:szCs w:val="22"/>
              </w:rPr>
            </w:pPr>
          </w:p>
        </w:tc>
        <w:tc>
          <w:tcPr>
            <w:tcW w:w="2886" w:type="dxa"/>
            <w:shd w:val="clear" w:color="auto" w:fill="auto"/>
            <w:vAlign w:val="bottom"/>
            <w:hideMark/>
          </w:tcPr>
          <w:p w14:paraId="07D7DCC4" w14:textId="00A183B4" w:rsidR="006436A5" w:rsidRPr="00171438" w:rsidRDefault="006436A5" w:rsidP="006436A5">
            <w:pPr>
              <w:rPr>
                <w:sz w:val="22"/>
                <w:szCs w:val="22"/>
              </w:rPr>
            </w:pPr>
            <w:r w:rsidRPr="00171438">
              <w:rPr>
                <w:sz w:val="22"/>
                <w:szCs w:val="22"/>
              </w:rPr>
              <w:t>Q029 Digital Product Definition (DPD)</w:t>
            </w:r>
          </w:p>
        </w:tc>
        <w:tc>
          <w:tcPr>
            <w:tcW w:w="2336" w:type="dxa"/>
            <w:shd w:val="clear" w:color="auto" w:fill="auto"/>
            <w:vAlign w:val="bottom"/>
          </w:tcPr>
          <w:p w14:paraId="7F3CFDED" w14:textId="77777777" w:rsidR="006436A5" w:rsidRPr="00171438" w:rsidRDefault="006436A5" w:rsidP="006436A5">
            <w:pPr>
              <w:rPr>
                <w:sz w:val="22"/>
                <w:szCs w:val="22"/>
              </w:rPr>
            </w:pPr>
          </w:p>
        </w:tc>
        <w:tc>
          <w:tcPr>
            <w:tcW w:w="1888" w:type="dxa"/>
            <w:shd w:val="clear" w:color="auto" w:fill="auto"/>
            <w:vAlign w:val="bottom"/>
            <w:hideMark/>
          </w:tcPr>
          <w:p w14:paraId="61E66C2D" w14:textId="09CE5BB7" w:rsidR="006436A5" w:rsidRPr="00171438" w:rsidRDefault="006436A5" w:rsidP="006436A5">
            <w:pPr>
              <w:rPr>
                <w:sz w:val="22"/>
                <w:szCs w:val="22"/>
              </w:rPr>
            </w:pPr>
          </w:p>
        </w:tc>
        <w:tc>
          <w:tcPr>
            <w:tcW w:w="3055" w:type="dxa"/>
            <w:shd w:val="clear" w:color="auto" w:fill="auto"/>
            <w:vAlign w:val="bottom"/>
          </w:tcPr>
          <w:p w14:paraId="5FD0D695" w14:textId="77777777" w:rsidR="006436A5" w:rsidRPr="00171438" w:rsidRDefault="006436A5" w:rsidP="006436A5">
            <w:pPr>
              <w:rPr>
                <w:sz w:val="22"/>
                <w:szCs w:val="22"/>
              </w:rPr>
            </w:pPr>
          </w:p>
        </w:tc>
      </w:tr>
      <w:tr w:rsidR="00171438" w:rsidRPr="00171438" w14:paraId="629BFF53" w14:textId="77777777" w:rsidTr="00E66BD5">
        <w:trPr>
          <w:trHeight w:val="506"/>
        </w:trPr>
        <w:tc>
          <w:tcPr>
            <w:tcW w:w="630" w:type="dxa"/>
            <w:vMerge/>
            <w:shd w:val="clear" w:color="auto" w:fill="D9D9D9" w:themeFill="background1" w:themeFillShade="D9"/>
          </w:tcPr>
          <w:p w14:paraId="09FED33F" w14:textId="77777777" w:rsidR="006436A5" w:rsidRPr="00171438" w:rsidRDefault="006436A5" w:rsidP="006436A5">
            <w:pPr>
              <w:rPr>
                <w:sz w:val="22"/>
                <w:szCs w:val="22"/>
              </w:rPr>
            </w:pPr>
          </w:p>
        </w:tc>
        <w:tc>
          <w:tcPr>
            <w:tcW w:w="2886" w:type="dxa"/>
            <w:shd w:val="clear" w:color="auto" w:fill="auto"/>
            <w:vAlign w:val="bottom"/>
            <w:hideMark/>
          </w:tcPr>
          <w:p w14:paraId="6820E706" w14:textId="575599EC" w:rsidR="006436A5" w:rsidRPr="00171438" w:rsidRDefault="006436A5" w:rsidP="006436A5">
            <w:pPr>
              <w:rPr>
                <w:sz w:val="22"/>
                <w:szCs w:val="22"/>
              </w:rPr>
            </w:pPr>
            <w:r w:rsidRPr="00171438">
              <w:rPr>
                <w:sz w:val="22"/>
                <w:szCs w:val="22"/>
              </w:rPr>
              <w:t>MIL-STD-1916 (A-10) Military Standard-1916 - DOD Preferred Methods for acceptance of product</w:t>
            </w:r>
          </w:p>
          <w:p w14:paraId="514BC5B1" w14:textId="77777777" w:rsidR="006436A5" w:rsidRPr="00171438" w:rsidRDefault="006436A5" w:rsidP="006436A5">
            <w:pPr>
              <w:rPr>
                <w:sz w:val="22"/>
                <w:szCs w:val="22"/>
              </w:rPr>
            </w:pPr>
          </w:p>
        </w:tc>
        <w:tc>
          <w:tcPr>
            <w:tcW w:w="2336" w:type="dxa"/>
            <w:shd w:val="clear" w:color="auto" w:fill="auto"/>
            <w:vAlign w:val="bottom"/>
          </w:tcPr>
          <w:p w14:paraId="62EC0272" w14:textId="77777777" w:rsidR="006436A5" w:rsidRPr="00171438" w:rsidRDefault="006436A5" w:rsidP="006436A5">
            <w:pPr>
              <w:rPr>
                <w:sz w:val="22"/>
                <w:szCs w:val="22"/>
              </w:rPr>
            </w:pPr>
          </w:p>
        </w:tc>
        <w:tc>
          <w:tcPr>
            <w:tcW w:w="1888" w:type="dxa"/>
            <w:shd w:val="clear" w:color="auto" w:fill="auto"/>
            <w:vAlign w:val="bottom"/>
            <w:hideMark/>
          </w:tcPr>
          <w:p w14:paraId="1326C5E1" w14:textId="4CA1279D" w:rsidR="006436A5" w:rsidRPr="00171438" w:rsidRDefault="006436A5" w:rsidP="006436A5">
            <w:pPr>
              <w:rPr>
                <w:sz w:val="22"/>
                <w:szCs w:val="22"/>
              </w:rPr>
            </w:pPr>
          </w:p>
        </w:tc>
        <w:tc>
          <w:tcPr>
            <w:tcW w:w="3055" w:type="dxa"/>
            <w:shd w:val="clear" w:color="auto" w:fill="auto"/>
            <w:vAlign w:val="bottom"/>
            <w:hideMark/>
          </w:tcPr>
          <w:p w14:paraId="518202E2" w14:textId="5D7996DA" w:rsidR="006436A5" w:rsidRPr="00171438" w:rsidRDefault="006436A5" w:rsidP="006436A5">
            <w:pPr>
              <w:rPr>
                <w:sz w:val="22"/>
                <w:szCs w:val="22"/>
              </w:rPr>
            </w:pPr>
          </w:p>
        </w:tc>
      </w:tr>
      <w:tr w:rsidR="00171438" w:rsidRPr="00171438" w14:paraId="2E03AF06" w14:textId="77777777" w:rsidTr="00E66BD5">
        <w:trPr>
          <w:trHeight w:val="506"/>
        </w:trPr>
        <w:tc>
          <w:tcPr>
            <w:tcW w:w="630" w:type="dxa"/>
            <w:vMerge/>
            <w:shd w:val="clear" w:color="auto" w:fill="D9D9D9" w:themeFill="background1" w:themeFillShade="D9"/>
          </w:tcPr>
          <w:p w14:paraId="23138390" w14:textId="77777777" w:rsidR="006436A5" w:rsidRPr="00171438" w:rsidRDefault="006436A5" w:rsidP="006436A5">
            <w:pPr>
              <w:rPr>
                <w:sz w:val="22"/>
                <w:szCs w:val="22"/>
              </w:rPr>
            </w:pPr>
          </w:p>
        </w:tc>
        <w:tc>
          <w:tcPr>
            <w:tcW w:w="2886" w:type="dxa"/>
            <w:shd w:val="clear" w:color="auto" w:fill="auto"/>
            <w:vAlign w:val="bottom"/>
          </w:tcPr>
          <w:p w14:paraId="4EDA6125" w14:textId="0FFAC991" w:rsidR="006436A5" w:rsidRPr="00171438" w:rsidRDefault="006436A5" w:rsidP="006436A5">
            <w:pPr>
              <w:rPr>
                <w:sz w:val="22"/>
                <w:szCs w:val="22"/>
              </w:rPr>
            </w:pPr>
            <w:r w:rsidRPr="00171438">
              <w:rPr>
                <w:sz w:val="22"/>
                <w:szCs w:val="22"/>
              </w:rPr>
              <w:t>X31764 Quality Purchasing Data Requirements (BCA/BGS)</w:t>
            </w:r>
          </w:p>
          <w:p w14:paraId="159F02B9" w14:textId="6DBEE169" w:rsidR="006436A5" w:rsidRPr="00171438" w:rsidRDefault="006436A5" w:rsidP="006436A5">
            <w:pPr>
              <w:rPr>
                <w:sz w:val="22"/>
                <w:szCs w:val="22"/>
              </w:rPr>
            </w:pPr>
          </w:p>
        </w:tc>
        <w:tc>
          <w:tcPr>
            <w:tcW w:w="2336" w:type="dxa"/>
            <w:shd w:val="clear" w:color="auto" w:fill="auto"/>
            <w:vAlign w:val="bottom"/>
          </w:tcPr>
          <w:p w14:paraId="10383872" w14:textId="77777777" w:rsidR="006436A5" w:rsidRPr="00171438" w:rsidRDefault="006436A5" w:rsidP="006436A5">
            <w:pPr>
              <w:rPr>
                <w:sz w:val="22"/>
                <w:szCs w:val="22"/>
              </w:rPr>
            </w:pPr>
          </w:p>
        </w:tc>
        <w:tc>
          <w:tcPr>
            <w:tcW w:w="1888" w:type="dxa"/>
            <w:shd w:val="clear" w:color="auto" w:fill="auto"/>
            <w:vAlign w:val="bottom"/>
          </w:tcPr>
          <w:p w14:paraId="57DA1A98" w14:textId="77777777" w:rsidR="006436A5" w:rsidRPr="00171438" w:rsidRDefault="006436A5" w:rsidP="006436A5">
            <w:pPr>
              <w:rPr>
                <w:sz w:val="22"/>
                <w:szCs w:val="22"/>
              </w:rPr>
            </w:pPr>
          </w:p>
        </w:tc>
        <w:tc>
          <w:tcPr>
            <w:tcW w:w="3055" w:type="dxa"/>
            <w:shd w:val="clear" w:color="auto" w:fill="auto"/>
            <w:vAlign w:val="bottom"/>
          </w:tcPr>
          <w:p w14:paraId="653B275D" w14:textId="77777777" w:rsidR="006436A5" w:rsidRPr="00171438" w:rsidRDefault="006436A5" w:rsidP="006436A5">
            <w:pPr>
              <w:rPr>
                <w:sz w:val="22"/>
                <w:szCs w:val="22"/>
              </w:rPr>
            </w:pPr>
          </w:p>
        </w:tc>
      </w:tr>
      <w:tr w:rsidR="00171438" w:rsidRPr="00171438" w14:paraId="57558B0E" w14:textId="77777777" w:rsidTr="00E66BD5">
        <w:trPr>
          <w:trHeight w:val="506"/>
        </w:trPr>
        <w:tc>
          <w:tcPr>
            <w:tcW w:w="630" w:type="dxa"/>
            <w:shd w:val="clear" w:color="auto" w:fill="D9D9D9" w:themeFill="background1" w:themeFillShade="D9"/>
          </w:tcPr>
          <w:p w14:paraId="44D56129" w14:textId="77777777" w:rsidR="002B6E91" w:rsidRPr="00171438" w:rsidRDefault="002B6E91" w:rsidP="006436A5">
            <w:pPr>
              <w:rPr>
                <w:sz w:val="22"/>
                <w:szCs w:val="22"/>
              </w:rPr>
            </w:pPr>
          </w:p>
        </w:tc>
        <w:tc>
          <w:tcPr>
            <w:tcW w:w="2886" w:type="dxa"/>
            <w:shd w:val="clear" w:color="auto" w:fill="auto"/>
            <w:vAlign w:val="bottom"/>
          </w:tcPr>
          <w:p w14:paraId="48FD46AC" w14:textId="69F3E22A" w:rsidR="002B6E91" w:rsidRPr="00171438" w:rsidRDefault="002B6E91" w:rsidP="006436A5">
            <w:pPr>
              <w:rPr>
                <w:sz w:val="22"/>
                <w:szCs w:val="22"/>
              </w:rPr>
            </w:pPr>
            <w:r w:rsidRPr="00171438">
              <w:rPr>
                <w:sz w:val="22"/>
                <w:szCs w:val="22"/>
              </w:rPr>
              <w:t>D6-51991 Quality Assurance Standard for DPD at Boeing Suppliers</w:t>
            </w:r>
          </w:p>
        </w:tc>
        <w:tc>
          <w:tcPr>
            <w:tcW w:w="2336" w:type="dxa"/>
            <w:shd w:val="clear" w:color="auto" w:fill="auto"/>
            <w:vAlign w:val="bottom"/>
          </w:tcPr>
          <w:p w14:paraId="378D1A17" w14:textId="77777777" w:rsidR="002B6E91" w:rsidRPr="00171438" w:rsidRDefault="002B6E91" w:rsidP="006436A5">
            <w:pPr>
              <w:rPr>
                <w:sz w:val="22"/>
                <w:szCs w:val="22"/>
              </w:rPr>
            </w:pPr>
          </w:p>
        </w:tc>
        <w:tc>
          <w:tcPr>
            <w:tcW w:w="1888" w:type="dxa"/>
            <w:shd w:val="clear" w:color="auto" w:fill="auto"/>
            <w:vAlign w:val="bottom"/>
          </w:tcPr>
          <w:p w14:paraId="3B2EA385" w14:textId="77777777" w:rsidR="002B6E91" w:rsidRPr="00171438" w:rsidRDefault="002B6E91" w:rsidP="006436A5">
            <w:pPr>
              <w:rPr>
                <w:sz w:val="22"/>
                <w:szCs w:val="22"/>
              </w:rPr>
            </w:pPr>
          </w:p>
        </w:tc>
        <w:tc>
          <w:tcPr>
            <w:tcW w:w="3055" w:type="dxa"/>
            <w:shd w:val="clear" w:color="auto" w:fill="auto"/>
            <w:vAlign w:val="bottom"/>
          </w:tcPr>
          <w:p w14:paraId="074403E1" w14:textId="77777777" w:rsidR="002B6E91" w:rsidRPr="00171438" w:rsidRDefault="002B6E91" w:rsidP="006436A5">
            <w:pPr>
              <w:rPr>
                <w:sz w:val="22"/>
                <w:szCs w:val="22"/>
              </w:rPr>
            </w:pPr>
          </w:p>
        </w:tc>
      </w:tr>
    </w:tbl>
    <w:p w14:paraId="0C407254" w14:textId="77777777" w:rsidR="00144E23" w:rsidRPr="00171438" w:rsidRDefault="00144E23" w:rsidP="003A5EF8">
      <w:pPr>
        <w:spacing w:before="3" w:line="273" w:lineRule="exact"/>
        <w:ind w:left="288"/>
        <w:textAlignment w:val="baseline"/>
        <w:rPr>
          <w:b/>
          <w:spacing w:val="-1"/>
          <w:sz w:val="24"/>
        </w:rPr>
      </w:pPr>
    </w:p>
    <w:p w14:paraId="62C3FD65" w14:textId="77777777" w:rsidR="00C7392E" w:rsidRPr="00171438" w:rsidRDefault="00C7392E" w:rsidP="003A5EF8">
      <w:pPr>
        <w:spacing w:before="3" w:line="273" w:lineRule="exact"/>
        <w:ind w:left="288"/>
        <w:textAlignment w:val="baseline"/>
        <w:rPr>
          <w:b/>
          <w:spacing w:val="-1"/>
          <w:sz w:val="24"/>
        </w:rPr>
      </w:pPr>
    </w:p>
    <w:p w14:paraId="5FDDE3F1" w14:textId="4A48B7E7" w:rsidR="003A5EF8" w:rsidRPr="00171438" w:rsidRDefault="003A5EF8" w:rsidP="003A5EF8">
      <w:pPr>
        <w:spacing w:before="3" w:line="273" w:lineRule="exact"/>
        <w:ind w:left="288"/>
        <w:textAlignment w:val="baseline"/>
        <w:rPr>
          <w:b/>
          <w:spacing w:val="-1"/>
          <w:sz w:val="24"/>
        </w:rPr>
      </w:pPr>
      <w:r w:rsidRPr="00171438">
        <w:rPr>
          <w:b/>
          <w:spacing w:val="-1"/>
          <w:sz w:val="24"/>
        </w:rPr>
        <w:t>CONCURRING AREAS:</w:t>
      </w:r>
    </w:p>
    <w:p w14:paraId="33D67E92" w14:textId="5B1EA188" w:rsidR="003A5EF8" w:rsidRPr="00171438" w:rsidRDefault="00484636" w:rsidP="003A5EF8">
      <w:pPr>
        <w:spacing w:before="278" w:line="276" w:lineRule="exact"/>
        <w:ind w:left="288"/>
        <w:textAlignment w:val="baseline"/>
        <w:rPr>
          <w:sz w:val="24"/>
        </w:rPr>
      </w:pPr>
      <w:r w:rsidRPr="00171438">
        <w:rPr>
          <w:sz w:val="24"/>
        </w:rPr>
        <w:t>Aaron Godw</w:t>
      </w:r>
      <w:r w:rsidR="00A85E85" w:rsidRPr="00171438">
        <w:rPr>
          <w:sz w:val="24"/>
        </w:rPr>
        <w:t>i</w:t>
      </w:r>
      <w:r w:rsidRPr="00171438">
        <w:rPr>
          <w:sz w:val="24"/>
        </w:rPr>
        <w:t>n</w:t>
      </w:r>
      <w:r w:rsidR="003A5EF8" w:rsidRPr="00171438">
        <w:rPr>
          <w:sz w:val="24"/>
        </w:rPr>
        <w:t xml:space="preserve">, Director of </w:t>
      </w:r>
      <w:r w:rsidRPr="00171438">
        <w:rPr>
          <w:sz w:val="24"/>
        </w:rPr>
        <w:t>Operations</w:t>
      </w:r>
    </w:p>
    <w:p w14:paraId="51039FF0" w14:textId="281B3F1A" w:rsidR="00251B2E" w:rsidRPr="00126213" w:rsidRDefault="00171438" w:rsidP="003A5EF8">
      <w:pPr>
        <w:spacing w:before="3" w:line="273" w:lineRule="exact"/>
        <w:ind w:left="288"/>
        <w:textAlignment w:val="baseline"/>
        <w:rPr>
          <w:color w:val="3333FF"/>
          <w:sz w:val="24"/>
        </w:rPr>
      </w:pPr>
      <w:r w:rsidRPr="00171438">
        <w:rPr>
          <w:sz w:val="24"/>
        </w:rPr>
        <w:t xml:space="preserve">Approved </w:t>
      </w:r>
      <w:r>
        <w:rPr>
          <w:sz w:val="24"/>
        </w:rPr>
        <w:t xml:space="preserve">on </w:t>
      </w:r>
      <w:r w:rsidR="002B4FE5" w:rsidRPr="00126213">
        <w:rPr>
          <w:color w:val="3333FF"/>
          <w:sz w:val="24"/>
        </w:rPr>
        <w:t>06/19/2025</w:t>
      </w:r>
    </w:p>
    <w:p w14:paraId="191BF277" w14:textId="77777777" w:rsidR="00171438" w:rsidRPr="00171438" w:rsidRDefault="00171438" w:rsidP="003A5EF8">
      <w:pPr>
        <w:spacing w:before="3" w:line="273" w:lineRule="exact"/>
        <w:ind w:left="288"/>
        <w:textAlignment w:val="baseline"/>
        <w:rPr>
          <w:sz w:val="24"/>
        </w:rPr>
      </w:pPr>
    </w:p>
    <w:p w14:paraId="46C26CCC" w14:textId="20B7A03E" w:rsidR="003A5EF8" w:rsidRPr="00171438" w:rsidRDefault="00251B2E" w:rsidP="003A5EF8">
      <w:pPr>
        <w:spacing w:before="3" w:line="273" w:lineRule="exact"/>
        <w:ind w:left="288"/>
        <w:textAlignment w:val="baseline"/>
        <w:rPr>
          <w:sz w:val="24"/>
        </w:rPr>
      </w:pPr>
      <w:r w:rsidRPr="00171438">
        <w:rPr>
          <w:sz w:val="24"/>
        </w:rPr>
        <w:t>Yamil Suarez, Sr. Strategic Sourcing Manager</w:t>
      </w:r>
      <w:r w:rsidR="003A5EF8" w:rsidRPr="00171438">
        <w:rPr>
          <w:sz w:val="24"/>
        </w:rPr>
        <w:t xml:space="preserve"> </w:t>
      </w:r>
    </w:p>
    <w:p w14:paraId="7EB56F61" w14:textId="7A3BC9CD" w:rsidR="006F4316" w:rsidRPr="00171438" w:rsidRDefault="00171438" w:rsidP="006F4316">
      <w:pPr>
        <w:spacing w:before="3" w:line="273" w:lineRule="exact"/>
        <w:ind w:left="288"/>
        <w:textAlignment w:val="baseline"/>
        <w:rPr>
          <w:bCs/>
          <w:spacing w:val="-1"/>
          <w:sz w:val="24"/>
        </w:rPr>
      </w:pPr>
      <w:r w:rsidRPr="00171438">
        <w:rPr>
          <w:sz w:val="24"/>
        </w:rPr>
        <w:t xml:space="preserve">Approved </w:t>
      </w:r>
      <w:r>
        <w:rPr>
          <w:sz w:val="24"/>
        </w:rPr>
        <w:t xml:space="preserve">on </w:t>
      </w:r>
      <w:r w:rsidR="00126213" w:rsidRPr="00126213">
        <w:rPr>
          <w:color w:val="3333FF"/>
          <w:sz w:val="24"/>
        </w:rPr>
        <w:t>06/20/2025</w:t>
      </w:r>
    </w:p>
    <w:p w14:paraId="72CA963B" w14:textId="77777777" w:rsidR="00F71267" w:rsidRPr="00171438" w:rsidRDefault="00F71267" w:rsidP="003A5EF8">
      <w:pPr>
        <w:spacing w:before="3" w:line="273" w:lineRule="exact"/>
        <w:ind w:left="288"/>
        <w:textAlignment w:val="baseline"/>
        <w:rPr>
          <w:b/>
          <w:spacing w:val="-1"/>
          <w:sz w:val="24"/>
        </w:rPr>
      </w:pPr>
    </w:p>
    <w:p w14:paraId="0107915E" w14:textId="77777777" w:rsidR="003A5EF8" w:rsidRPr="00171438" w:rsidRDefault="003A5EF8" w:rsidP="003A5EF8">
      <w:pPr>
        <w:spacing w:before="3" w:line="273" w:lineRule="exact"/>
        <w:ind w:left="288"/>
        <w:textAlignment w:val="baseline"/>
        <w:rPr>
          <w:b/>
          <w:spacing w:val="-1"/>
          <w:sz w:val="24"/>
        </w:rPr>
      </w:pPr>
      <w:r w:rsidRPr="00171438">
        <w:rPr>
          <w:b/>
          <w:spacing w:val="-1"/>
          <w:sz w:val="24"/>
        </w:rPr>
        <w:t>APPROVAL:</w:t>
      </w:r>
    </w:p>
    <w:p w14:paraId="1A606851" w14:textId="23500E9E" w:rsidR="003A5EF8" w:rsidRPr="00171438" w:rsidRDefault="00A85E85" w:rsidP="003A5EF8">
      <w:pPr>
        <w:spacing w:before="278" w:line="276" w:lineRule="exact"/>
        <w:ind w:left="288"/>
        <w:textAlignment w:val="baseline"/>
        <w:rPr>
          <w:bCs/>
          <w:sz w:val="24"/>
        </w:rPr>
      </w:pPr>
      <w:r w:rsidRPr="00171438">
        <w:rPr>
          <w:sz w:val="24"/>
        </w:rPr>
        <w:t>Matthew Cook</w:t>
      </w:r>
      <w:r w:rsidR="003A5EF8" w:rsidRPr="00171438">
        <w:rPr>
          <w:sz w:val="24"/>
        </w:rPr>
        <w:t xml:space="preserve">, </w:t>
      </w:r>
      <w:r w:rsidR="000A05D0" w:rsidRPr="00171438">
        <w:rPr>
          <w:iCs/>
          <w:sz w:val="23"/>
          <w:szCs w:val="23"/>
        </w:rPr>
        <w:t xml:space="preserve">Director of </w:t>
      </w:r>
      <w:r w:rsidR="00042180" w:rsidRPr="00171438">
        <w:rPr>
          <w:iCs/>
          <w:sz w:val="23"/>
          <w:szCs w:val="23"/>
        </w:rPr>
        <w:t>Engineering</w:t>
      </w:r>
      <w:r w:rsidRPr="00171438">
        <w:rPr>
          <w:iCs/>
          <w:sz w:val="23"/>
          <w:szCs w:val="23"/>
        </w:rPr>
        <w:t xml:space="preserve"> and </w:t>
      </w:r>
      <w:r w:rsidR="000A05D0" w:rsidRPr="00171438">
        <w:rPr>
          <w:iCs/>
          <w:sz w:val="23"/>
          <w:szCs w:val="23"/>
        </w:rPr>
        <w:t>Quality</w:t>
      </w:r>
      <w:r w:rsidR="008030DF" w:rsidRPr="00171438">
        <w:rPr>
          <w:iCs/>
          <w:sz w:val="23"/>
          <w:szCs w:val="23"/>
        </w:rPr>
        <w:t xml:space="preserve"> Assurance</w:t>
      </w:r>
      <w:r w:rsidR="000A05D0" w:rsidRPr="00171438">
        <w:rPr>
          <w:iCs/>
          <w:sz w:val="23"/>
          <w:szCs w:val="23"/>
        </w:rPr>
        <w:t xml:space="preserve"> </w:t>
      </w:r>
      <w:r w:rsidR="003A5EF8" w:rsidRPr="00171438">
        <w:rPr>
          <w:sz w:val="24"/>
        </w:rPr>
        <w:br/>
        <w:t xml:space="preserve">Approved </w:t>
      </w:r>
      <w:r w:rsidR="00171438">
        <w:rPr>
          <w:sz w:val="24"/>
        </w:rPr>
        <w:t xml:space="preserve">on </w:t>
      </w:r>
      <w:r w:rsidR="00F9268F" w:rsidRPr="00126213">
        <w:rPr>
          <w:color w:val="3333FF"/>
          <w:sz w:val="24"/>
        </w:rPr>
        <w:t>06/19/2025</w:t>
      </w:r>
    </w:p>
    <w:p w14:paraId="7F8EA27F" w14:textId="77777777" w:rsidR="003A5EF8" w:rsidRPr="00171438" w:rsidRDefault="003A5EF8" w:rsidP="003A5EF8">
      <w:pPr>
        <w:spacing w:before="3" w:line="273" w:lineRule="exact"/>
        <w:ind w:left="288"/>
        <w:textAlignment w:val="baseline"/>
        <w:rPr>
          <w:b/>
          <w:sz w:val="24"/>
        </w:rPr>
      </w:pPr>
    </w:p>
    <w:p w14:paraId="1DFCDAE3" w14:textId="77777777" w:rsidR="003A5EF8" w:rsidRPr="00171438" w:rsidRDefault="003A5EF8" w:rsidP="003A5EF8">
      <w:pPr>
        <w:spacing w:before="3" w:line="273" w:lineRule="exact"/>
        <w:ind w:left="288"/>
        <w:jc w:val="center"/>
        <w:textAlignment w:val="baseline"/>
        <w:rPr>
          <w:b/>
          <w:sz w:val="24"/>
        </w:rPr>
      </w:pPr>
      <w:r w:rsidRPr="00171438">
        <w:rPr>
          <w:b/>
          <w:sz w:val="24"/>
        </w:rPr>
        <w:t>Document Revision History</w:t>
      </w:r>
    </w:p>
    <w:p w14:paraId="0865F230" w14:textId="77777777" w:rsidR="003A5EF8" w:rsidRPr="00171438" w:rsidRDefault="003A5EF8" w:rsidP="003A5EF8">
      <w:pPr>
        <w:spacing w:before="3" w:line="273" w:lineRule="exact"/>
        <w:ind w:left="288"/>
        <w:jc w:val="center"/>
        <w:textAlignment w:val="baseline"/>
        <w:rPr>
          <w:b/>
          <w:sz w:val="24"/>
        </w:rPr>
      </w:pPr>
    </w:p>
    <w:tbl>
      <w:tblPr>
        <w:tblW w:w="10890" w:type="dxa"/>
        <w:tblInd w:w="-275" w:type="dxa"/>
        <w:tblLayout w:type="fixed"/>
        <w:tblCellMar>
          <w:left w:w="0" w:type="dxa"/>
          <w:right w:w="0" w:type="dxa"/>
        </w:tblCellMar>
        <w:tblLook w:val="04A0" w:firstRow="1" w:lastRow="0" w:firstColumn="1" w:lastColumn="0" w:noHBand="0" w:noVBand="1"/>
      </w:tblPr>
      <w:tblGrid>
        <w:gridCol w:w="1350"/>
        <w:gridCol w:w="6030"/>
        <w:gridCol w:w="1800"/>
        <w:gridCol w:w="1710"/>
      </w:tblGrid>
      <w:tr w:rsidR="00171438" w:rsidRPr="00171438" w14:paraId="44FA41C5" w14:textId="77777777" w:rsidTr="00251B2E">
        <w:trPr>
          <w:trHeight w:hRule="exact" w:val="946"/>
        </w:trPr>
        <w:tc>
          <w:tcPr>
            <w:tcW w:w="1350" w:type="dxa"/>
            <w:tcBorders>
              <w:top w:val="single" w:sz="4" w:space="0" w:color="000000"/>
              <w:left w:val="single" w:sz="4" w:space="0" w:color="000000"/>
              <w:bottom w:val="single" w:sz="4" w:space="0" w:color="000000"/>
              <w:right w:val="single" w:sz="4" w:space="0" w:color="000000"/>
            </w:tcBorders>
            <w:shd w:val="clear" w:color="D9D9D9" w:fill="D9D9D9"/>
            <w:vAlign w:val="center"/>
          </w:tcPr>
          <w:p w14:paraId="4A08C5FF" w14:textId="77777777" w:rsidR="003A5EF8" w:rsidRPr="00171438" w:rsidRDefault="003A5EF8" w:rsidP="00251B2E">
            <w:pPr>
              <w:spacing w:before="175" w:after="151" w:line="230" w:lineRule="exact"/>
              <w:ind w:right="192"/>
              <w:jc w:val="center"/>
              <w:textAlignment w:val="baseline"/>
              <w:rPr>
                <w:rFonts w:eastAsia="Arial"/>
                <w:sz w:val="24"/>
                <w:szCs w:val="24"/>
              </w:rPr>
            </w:pPr>
            <w:r w:rsidRPr="00171438">
              <w:rPr>
                <w:rFonts w:eastAsia="Arial"/>
                <w:sz w:val="24"/>
                <w:szCs w:val="24"/>
              </w:rPr>
              <w:t>Rev</w:t>
            </w:r>
          </w:p>
        </w:tc>
        <w:tc>
          <w:tcPr>
            <w:tcW w:w="6030" w:type="dxa"/>
            <w:tcBorders>
              <w:top w:val="single" w:sz="4" w:space="0" w:color="000000"/>
              <w:left w:val="single" w:sz="4" w:space="0" w:color="000000"/>
              <w:bottom w:val="single" w:sz="4" w:space="0" w:color="000000"/>
              <w:right w:val="single" w:sz="4" w:space="0" w:color="000000"/>
            </w:tcBorders>
            <w:shd w:val="clear" w:color="D9D9D9" w:fill="D9D9D9"/>
            <w:vAlign w:val="center"/>
          </w:tcPr>
          <w:p w14:paraId="2B740903" w14:textId="77777777" w:rsidR="003A5EF8" w:rsidRPr="00171438" w:rsidRDefault="003A5EF8" w:rsidP="00251B2E">
            <w:pPr>
              <w:spacing w:before="175" w:after="151" w:line="230" w:lineRule="exact"/>
              <w:ind w:right="2465"/>
              <w:jc w:val="center"/>
              <w:textAlignment w:val="baseline"/>
              <w:rPr>
                <w:rFonts w:eastAsia="Arial"/>
                <w:sz w:val="24"/>
                <w:szCs w:val="24"/>
              </w:rPr>
            </w:pPr>
            <w:r w:rsidRPr="00171438">
              <w:rPr>
                <w:rFonts w:eastAsia="Arial"/>
                <w:sz w:val="24"/>
                <w:szCs w:val="24"/>
              </w:rPr>
              <w:t>Description of Change</w:t>
            </w:r>
          </w:p>
          <w:p w14:paraId="4DA0A812" w14:textId="77777777" w:rsidR="00A85E85" w:rsidRPr="00171438" w:rsidRDefault="00A85E85" w:rsidP="00251B2E">
            <w:pPr>
              <w:spacing w:before="175" w:after="151" w:line="230" w:lineRule="exact"/>
              <w:ind w:right="2465"/>
              <w:jc w:val="center"/>
              <w:textAlignment w:val="baseline"/>
              <w:rPr>
                <w:rFonts w:eastAsia="Arial"/>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D9D9D9" w:fill="D9D9D9"/>
            <w:vAlign w:val="center"/>
          </w:tcPr>
          <w:p w14:paraId="275C8B9D" w14:textId="77777777" w:rsidR="003A5EF8" w:rsidRPr="00171438" w:rsidRDefault="003A5EF8" w:rsidP="00251B2E">
            <w:pPr>
              <w:spacing w:before="175" w:after="151" w:line="230" w:lineRule="exact"/>
              <w:jc w:val="center"/>
              <w:textAlignment w:val="baseline"/>
              <w:rPr>
                <w:rFonts w:eastAsia="Arial"/>
                <w:sz w:val="24"/>
                <w:szCs w:val="24"/>
              </w:rPr>
            </w:pPr>
            <w:r w:rsidRPr="00171438">
              <w:rPr>
                <w:rFonts w:eastAsia="Arial"/>
                <w:sz w:val="24"/>
                <w:szCs w:val="24"/>
              </w:rPr>
              <w:t>Date Released</w:t>
            </w:r>
          </w:p>
        </w:tc>
        <w:tc>
          <w:tcPr>
            <w:tcW w:w="1710" w:type="dxa"/>
            <w:tcBorders>
              <w:top w:val="single" w:sz="4" w:space="0" w:color="000000"/>
              <w:left w:val="single" w:sz="4" w:space="0" w:color="000000"/>
              <w:bottom w:val="single" w:sz="4" w:space="0" w:color="000000"/>
              <w:right w:val="single" w:sz="4" w:space="0" w:color="000000"/>
            </w:tcBorders>
            <w:shd w:val="clear" w:color="D9D9D9" w:fill="D9D9D9"/>
          </w:tcPr>
          <w:p w14:paraId="530DE426" w14:textId="77777777" w:rsidR="00A85E85" w:rsidRPr="00171438" w:rsidRDefault="00A85E85" w:rsidP="00251B2E">
            <w:pPr>
              <w:spacing w:line="185" w:lineRule="exact"/>
              <w:jc w:val="center"/>
              <w:textAlignment w:val="baseline"/>
              <w:rPr>
                <w:rFonts w:eastAsia="Arial"/>
                <w:b/>
                <w:sz w:val="24"/>
                <w:szCs w:val="24"/>
              </w:rPr>
            </w:pPr>
          </w:p>
          <w:p w14:paraId="2464CE0B" w14:textId="30C00F0B" w:rsidR="003A5EF8" w:rsidRPr="00171438" w:rsidRDefault="003A5EF8" w:rsidP="00251B2E">
            <w:pPr>
              <w:spacing w:line="185" w:lineRule="exact"/>
              <w:jc w:val="center"/>
              <w:textAlignment w:val="baseline"/>
              <w:rPr>
                <w:rFonts w:eastAsia="Arial"/>
                <w:b/>
                <w:sz w:val="24"/>
                <w:szCs w:val="24"/>
              </w:rPr>
            </w:pPr>
            <w:r w:rsidRPr="00171438">
              <w:rPr>
                <w:rFonts w:eastAsia="Arial"/>
                <w:b/>
                <w:sz w:val="24"/>
                <w:szCs w:val="24"/>
              </w:rPr>
              <w:t xml:space="preserve">Training </w:t>
            </w:r>
            <w:r w:rsidRPr="00171438">
              <w:rPr>
                <w:rFonts w:eastAsia="Arial"/>
                <w:b/>
                <w:sz w:val="24"/>
                <w:szCs w:val="24"/>
              </w:rPr>
              <w:br/>
              <w:t>Required</w:t>
            </w:r>
          </w:p>
          <w:p w14:paraId="760C531B" w14:textId="77777777" w:rsidR="003A5EF8" w:rsidRPr="00171438" w:rsidRDefault="003A5EF8" w:rsidP="00251B2E">
            <w:pPr>
              <w:spacing w:line="173" w:lineRule="exact"/>
              <w:jc w:val="center"/>
              <w:textAlignment w:val="baseline"/>
              <w:rPr>
                <w:rFonts w:eastAsia="Arial"/>
                <w:b/>
                <w:sz w:val="24"/>
                <w:szCs w:val="24"/>
              </w:rPr>
            </w:pPr>
            <w:r w:rsidRPr="00171438">
              <w:rPr>
                <w:rFonts w:eastAsia="Arial"/>
                <w:b/>
                <w:sz w:val="24"/>
                <w:szCs w:val="24"/>
              </w:rPr>
              <w:t>(Y/N)</w:t>
            </w:r>
          </w:p>
          <w:p w14:paraId="4A4144D3" w14:textId="77777777" w:rsidR="00A85E85" w:rsidRPr="00171438" w:rsidRDefault="00A85E85" w:rsidP="00251B2E">
            <w:pPr>
              <w:spacing w:line="173" w:lineRule="exact"/>
              <w:jc w:val="center"/>
              <w:textAlignment w:val="baseline"/>
              <w:rPr>
                <w:rFonts w:eastAsia="Arial"/>
                <w:b/>
                <w:sz w:val="24"/>
                <w:szCs w:val="24"/>
              </w:rPr>
            </w:pPr>
          </w:p>
        </w:tc>
      </w:tr>
      <w:tr w:rsidR="00171438" w:rsidRPr="00171438" w14:paraId="7EB9E714" w14:textId="77777777" w:rsidTr="00251B2E">
        <w:trPr>
          <w:trHeight w:hRule="exact" w:val="1056"/>
        </w:trPr>
        <w:tc>
          <w:tcPr>
            <w:tcW w:w="1350" w:type="dxa"/>
            <w:tcBorders>
              <w:top w:val="single" w:sz="4" w:space="0" w:color="000000"/>
              <w:left w:val="single" w:sz="4" w:space="0" w:color="000000"/>
              <w:bottom w:val="single" w:sz="4" w:space="0" w:color="000000"/>
              <w:right w:val="single" w:sz="4" w:space="0" w:color="000000"/>
            </w:tcBorders>
            <w:vAlign w:val="center"/>
          </w:tcPr>
          <w:p w14:paraId="4FBA0AB7" w14:textId="1F73F45E" w:rsidR="003A5EF8" w:rsidRPr="00171438" w:rsidRDefault="003A5EF8" w:rsidP="00A85E85">
            <w:pPr>
              <w:spacing w:before="429" w:after="392" w:line="230" w:lineRule="exact"/>
              <w:ind w:right="192"/>
              <w:jc w:val="center"/>
              <w:textAlignment w:val="baseline"/>
              <w:rPr>
                <w:rFonts w:eastAsia="Arial"/>
                <w:sz w:val="24"/>
                <w:szCs w:val="24"/>
              </w:rPr>
            </w:pPr>
            <w:r w:rsidRPr="00171438">
              <w:rPr>
                <w:rFonts w:eastAsia="Arial"/>
                <w:sz w:val="24"/>
                <w:szCs w:val="24"/>
              </w:rPr>
              <w:t>0</w:t>
            </w:r>
            <w:r w:rsidR="00A85E85" w:rsidRPr="00171438">
              <w:rPr>
                <w:rFonts w:eastAsia="Arial"/>
                <w:sz w:val="24"/>
                <w:szCs w:val="24"/>
              </w:rPr>
              <w:t>0</w:t>
            </w:r>
          </w:p>
        </w:tc>
        <w:tc>
          <w:tcPr>
            <w:tcW w:w="6030" w:type="dxa"/>
            <w:tcBorders>
              <w:top w:val="single" w:sz="4" w:space="0" w:color="000000"/>
              <w:left w:val="single" w:sz="4" w:space="0" w:color="000000"/>
              <w:bottom w:val="single" w:sz="4" w:space="0" w:color="000000"/>
              <w:right w:val="single" w:sz="4" w:space="0" w:color="000000"/>
            </w:tcBorders>
          </w:tcPr>
          <w:p w14:paraId="372E7877" w14:textId="77777777" w:rsidR="00A85E85" w:rsidRPr="00171438" w:rsidRDefault="00A85E85" w:rsidP="00A85E85">
            <w:pPr>
              <w:spacing w:after="348" w:line="230" w:lineRule="exact"/>
              <w:ind w:right="864"/>
              <w:jc w:val="center"/>
              <w:textAlignment w:val="baseline"/>
              <w:rPr>
                <w:rFonts w:eastAsia="Arial"/>
                <w:sz w:val="24"/>
                <w:szCs w:val="24"/>
              </w:rPr>
            </w:pPr>
          </w:p>
          <w:p w14:paraId="2F39FAC1" w14:textId="4AD70D85" w:rsidR="003A5EF8" w:rsidRPr="00171438" w:rsidRDefault="00A85E85" w:rsidP="00A85E85">
            <w:pPr>
              <w:spacing w:after="348" w:line="230" w:lineRule="exact"/>
              <w:ind w:right="864"/>
              <w:jc w:val="center"/>
              <w:textAlignment w:val="baseline"/>
              <w:rPr>
                <w:rFonts w:eastAsia="Arial"/>
                <w:sz w:val="24"/>
                <w:szCs w:val="24"/>
              </w:rPr>
            </w:pPr>
            <w:r w:rsidRPr="00171438">
              <w:rPr>
                <w:rFonts w:eastAsia="Arial"/>
                <w:sz w:val="24"/>
                <w:szCs w:val="24"/>
              </w:rPr>
              <w:t>Original Issue</w:t>
            </w:r>
          </w:p>
        </w:tc>
        <w:tc>
          <w:tcPr>
            <w:tcW w:w="1800" w:type="dxa"/>
            <w:tcBorders>
              <w:top w:val="single" w:sz="4" w:space="0" w:color="000000"/>
              <w:left w:val="single" w:sz="4" w:space="0" w:color="000000"/>
              <w:bottom w:val="single" w:sz="4" w:space="0" w:color="000000"/>
              <w:right w:val="single" w:sz="4" w:space="0" w:color="000000"/>
            </w:tcBorders>
            <w:vAlign w:val="center"/>
          </w:tcPr>
          <w:p w14:paraId="5E5583A5" w14:textId="2431A42C" w:rsidR="003A5EF8" w:rsidRPr="00171438" w:rsidRDefault="00A85E85" w:rsidP="00A85E85">
            <w:pPr>
              <w:spacing w:before="444" w:after="377" w:line="230" w:lineRule="exact"/>
              <w:jc w:val="center"/>
              <w:textAlignment w:val="baseline"/>
              <w:rPr>
                <w:rFonts w:eastAsia="Arial"/>
                <w:sz w:val="24"/>
                <w:szCs w:val="24"/>
              </w:rPr>
            </w:pPr>
            <w:r w:rsidRPr="00171438">
              <w:rPr>
                <w:rFonts w:eastAsia="Arial"/>
                <w:sz w:val="24"/>
                <w:szCs w:val="24"/>
              </w:rPr>
              <w:t>02/07/2025</w:t>
            </w:r>
          </w:p>
        </w:tc>
        <w:tc>
          <w:tcPr>
            <w:tcW w:w="1710" w:type="dxa"/>
            <w:tcBorders>
              <w:top w:val="single" w:sz="4" w:space="0" w:color="000000"/>
              <w:left w:val="single" w:sz="4" w:space="0" w:color="000000"/>
              <w:bottom w:val="single" w:sz="4" w:space="0" w:color="000000"/>
              <w:right w:val="single" w:sz="4" w:space="0" w:color="000000"/>
            </w:tcBorders>
            <w:vAlign w:val="center"/>
          </w:tcPr>
          <w:p w14:paraId="11A8405D" w14:textId="77777777" w:rsidR="003A5EF8" w:rsidRPr="00171438" w:rsidRDefault="003A5EF8" w:rsidP="00A85E85">
            <w:pPr>
              <w:spacing w:before="473" w:after="348" w:line="230" w:lineRule="exact"/>
              <w:jc w:val="center"/>
              <w:textAlignment w:val="baseline"/>
              <w:rPr>
                <w:rFonts w:eastAsia="Arial"/>
                <w:sz w:val="24"/>
                <w:szCs w:val="24"/>
              </w:rPr>
            </w:pPr>
            <w:r w:rsidRPr="00171438">
              <w:rPr>
                <w:rFonts w:eastAsia="Arial"/>
                <w:sz w:val="24"/>
                <w:szCs w:val="24"/>
              </w:rPr>
              <w:t>Y</w:t>
            </w:r>
          </w:p>
        </w:tc>
      </w:tr>
      <w:tr w:rsidR="00171438" w:rsidRPr="00171438" w14:paraId="1C8E3277" w14:textId="77777777" w:rsidTr="00251B2E">
        <w:trPr>
          <w:trHeight w:hRule="exact" w:val="979"/>
        </w:trPr>
        <w:tc>
          <w:tcPr>
            <w:tcW w:w="1350" w:type="dxa"/>
            <w:tcBorders>
              <w:top w:val="single" w:sz="4" w:space="0" w:color="000000"/>
              <w:left w:val="single" w:sz="4" w:space="0" w:color="000000"/>
              <w:bottom w:val="single" w:sz="4" w:space="0" w:color="000000"/>
              <w:right w:val="single" w:sz="4" w:space="0" w:color="000000"/>
            </w:tcBorders>
            <w:vAlign w:val="center"/>
          </w:tcPr>
          <w:p w14:paraId="3CE2EC6B" w14:textId="10999EF2" w:rsidR="003A5EF8" w:rsidRPr="00171438" w:rsidRDefault="00042180" w:rsidP="00042180">
            <w:pPr>
              <w:spacing w:before="429" w:after="392" w:line="230" w:lineRule="exact"/>
              <w:ind w:right="192"/>
              <w:jc w:val="center"/>
              <w:textAlignment w:val="baseline"/>
              <w:rPr>
                <w:rFonts w:eastAsia="Arial"/>
                <w:sz w:val="24"/>
                <w:szCs w:val="24"/>
              </w:rPr>
            </w:pPr>
            <w:r w:rsidRPr="00171438">
              <w:rPr>
                <w:rFonts w:eastAsia="Arial"/>
                <w:sz w:val="24"/>
                <w:szCs w:val="24"/>
              </w:rPr>
              <w:t>01</w:t>
            </w:r>
          </w:p>
        </w:tc>
        <w:tc>
          <w:tcPr>
            <w:tcW w:w="6030" w:type="dxa"/>
            <w:tcBorders>
              <w:top w:val="single" w:sz="4" w:space="0" w:color="000000"/>
              <w:left w:val="single" w:sz="4" w:space="0" w:color="000000"/>
              <w:bottom w:val="single" w:sz="4" w:space="0" w:color="000000"/>
              <w:right w:val="single" w:sz="4" w:space="0" w:color="000000"/>
            </w:tcBorders>
          </w:tcPr>
          <w:p w14:paraId="68948BFA" w14:textId="00052508" w:rsidR="003A5EF8" w:rsidRPr="00171438" w:rsidRDefault="00042180" w:rsidP="00042180">
            <w:pPr>
              <w:spacing w:before="429" w:after="392" w:line="230" w:lineRule="exact"/>
              <w:ind w:right="1080"/>
              <w:jc w:val="center"/>
              <w:textAlignment w:val="baseline"/>
              <w:rPr>
                <w:rFonts w:eastAsia="Arial"/>
                <w:sz w:val="24"/>
                <w:szCs w:val="24"/>
              </w:rPr>
            </w:pPr>
            <w:r w:rsidRPr="00171438">
              <w:rPr>
                <w:rFonts w:eastAsia="Arial"/>
                <w:sz w:val="24"/>
                <w:szCs w:val="24"/>
              </w:rPr>
              <w:t>Updates highlighted</w:t>
            </w:r>
          </w:p>
        </w:tc>
        <w:tc>
          <w:tcPr>
            <w:tcW w:w="1800" w:type="dxa"/>
            <w:tcBorders>
              <w:top w:val="single" w:sz="4" w:space="0" w:color="000000"/>
              <w:left w:val="single" w:sz="4" w:space="0" w:color="000000"/>
              <w:bottom w:val="single" w:sz="4" w:space="0" w:color="000000"/>
              <w:right w:val="single" w:sz="4" w:space="0" w:color="000000"/>
            </w:tcBorders>
            <w:vAlign w:val="center"/>
          </w:tcPr>
          <w:p w14:paraId="25CADE1F" w14:textId="52D2501D" w:rsidR="003A5EF8" w:rsidRPr="00171438" w:rsidRDefault="00E206B3" w:rsidP="00042180">
            <w:pPr>
              <w:spacing w:before="429" w:after="392" w:line="230" w:lineRule="exact"/>
              <w:jc w:val="center"/>
              <w:textAlignment w:val="baseline"/>
              <w:rPr>
                <w:rFonts w:eastAsia="Arial"/>
                <w:sz w:val="24"/>
                <w:szCs w:val="24"/>
              </w:rPr>
            </w:pPr>
            <w:r w:rsidRPr="00171438">
              <w:rPr>
                <w:rFonts w:eastAsia="Arial"/>
                <w:sz w:val="24"/>
                <w:szCs w:val="24"/>
              </w:rPr>
              <w:t>05/01/2025</w:t>
            </w:r>
          </w:p>
        </w:tc>
        <w:tc>
          <w:tcPr>
            <w:tcW w:w="1710" w:type="dxa"/>
            <w:tcBorders>
              <w:top w:val="single" w:sz="4" w:space="0" w:color="000000"/>
              <w:left w:val="single" w:sz="4" w:space="0" w:color="000000"/>
              <w:bottom w:val="single" w:sz="4" w:space="0" w:color="000000"/>
              <w:right w:val="single" w:sz="4" w:space="0" w:color="000000"/>
            </w:tcBorders>
            <w:vAlign w:val="center"/>
          </w:tcPr>
          <w:p w14:paraId="72B81F1B" w14:textId="606A4865" w:rsidR="003A5EF8" w:rsidRPr="00171438" w:rsidRDefault="00042180" w:rsidP="00042180">
            <w:pPr>
              <w:spacing w:before="429" w:after="392" w:line="230" w:lineRule="exact"/>
              <w:jc w:val="center"/>
              <w:textAlignment w:val="baseline"/>
              <w:rPr>
                <w:rFonts w:eastAsia="Arial"/>
                <w:sz w:val="24"/>
                <w:szCs w:val="24"/>
              </w:rPr>
            </w:pPr>
            <w:r w:rsidRPr="00171438">
              <w:rPr>
                <w:rFonts w:eastAsia="Arial"/>
                <w:sz w:val="24"/>
                <w:szCs w:val="24"/>
              </w:rPr>
              <w:t>Y</w:t>
            </w:r>
          </w:p>
        </w:tc>
      </w:tr>
      <w:tr w:rsidR="00171438" w:rsidRPr="00171438" w14:paraId="722C04AF" w14:textId="77777777" w:rsidTr="00251B2E">
        <w:trPr>
          <w:trHeight w:hRule="exact" w:val="979"/>
        </w:trPr>
        <w:tc>
          <w:tcPr>
            <w:tcW w:w="1350" w:type="dxa"/>
            <w:tcBorders>
              <w:top w:val="single" w:sz="4" w:space="0" w:color="000000"/>
              <w:left w:val="single" w:sz="4" w:space="0" w:color="000000"/>
              <w:bottom w:val="single" w:sz="4" w:space="0" w:color="000000"/>
              <w:right w:val="single" w:sz="4" w:space="0" w:color="000000"/>
            </w:tcBorders>
            <w:vAlign w:val="center"/>
          </w:tcPr>
          <w:p w14:paraId="14F79ED4" w14:textId="02DE4A6A" w:rsidR="00171438" w:rsidRPr="003B2529" w:rsidRDefault="00171438" w:rsidP="00042180">
            <w:pPr>
              <w:spacing w:before="429" w:after="392" w:line="230" w:lineRule="exact"/>
              <w:ind w:right="192"/>
              <w:jc w:val="center"/>
              <w:textAlignment w:val="baseline"/>
              <w:rPr>
                <w:rFonts w:eastAsia="Arial"/>
                <w:sz w:val="24"/>
                <w:szCs w:val="24"/>
              </w:rPr>
            </w:pPr>
            <w:r w:rsidRPr="003B2529">
              <w:rPr>
                <w:rFonts w:eastAsia="Arial"/>
                <w:sz w:val="24"/>
                <w:szCs w:val="24"/>
              </w:rPr>
              <w:t>02</w:t>
            </w:r>
          </w:p>
        </w:tc>
        <w:tc>
          <w:tcPr>
            <w:tcW w:w="6030" w:type="dxa"/>
            <w:tcBorders>
              <w:top w:val="single" w:sz="4" w:space="0" w:color="000000"/>
              <w:left w:val="single" w:sz="4" w:space="0" w:color="000000"/>
              <w:bottom w:val="single" w:sz="4" w:space="0" w:color="000000"/>
              <w:right w:val="single" w:sz="4" w:space="0" w:color="000000"/>
            </w:tcBorders>
          </w:tcPr>
          <w:p w14:paraId="7A94F677" w14:textId="36DA4290" w:rsidR="00171438" w:rsidRPr="003B2529" w:rsidRDefault="00171438" w:rsidP="00042180">
            <w:pPr>
              <w:spacing w:before="429" w:after="392" w:line="230" w:lineRule="exact"/>
              <w:ind w:right="1080"/>
              <w:jc w:val="center"/>
              <w:textAlignment w:val="baseline"/>
              <w:rPr>
                <w:rFonts w:eastAsia="Arial"/>
                <w:sz w:val="24"/>
                <w:szCs w:val="24"/>
              </w:rPr>
            </w:pPr>
            <w:bookmarkStart w:id="2" w:name="_Hlk197507993"/>
            <w:r w:rsidRPr="003B2529">
              <w:rPr>
                <w:rFonts w:eastAsia="Arial"/>
                <w:sz w:val="24"/>
                <w:szCs w:val="24"/>
              </w:rPr>
              <w:t>Cl. 6.21.5 updated from 10 calendar days to 10 business days.</w:t>
            </w:r>
            <w:bookmarkEnd w:id="2"/>
          </w:p>
        </w:tc>
        <w:tc>
          <w:tcPr>
            <w:tcW w:w="1800" w:type="dxa"/>
            <w:tcBorders>
              <w:top w:val="single" w:sz="4" w:space="0" w:color="000000"/>
              <w:left w:val="single" w:sz="4" w:space="0" w:color="000000"/>
              <w:bottom w:val="single" w:sz="4" w:space="0" w:color="000000"/>
              <w:right w:val="single" w:sz="4" w:space="0" w:color="000000"/>
            </w:tcBorders>
            <w:vAlign w:val="center"/>
          </w:tcPr>
          <w:p w14:paraId="3FC03010" w14:textId="3CB1F620" w:rsidR="00171438" w:rsidRPr="003B2529" w:rsidRDefault="00171438" w:rsidP="00042180">
            <w:pPr>
              <w:spacing w:before="429" w:after="392" w:line="230" w:lineRule="exact"/>
              <w:jc w:val="center"/>
              <w:textAlignment w:val="baseline"/>
              <w:rPr>
                <w:rFonts w:eastAsia="Arial"/>
                <w:sz w:val="24"/>
                <w:szCs w:val="24"/>
              </w:rPr>
            </w:pPr>
            <w:r w:rsidRPr="003B2529">
              <w:rPr>
                <w:rFonts w:eastAsia="Arial"/>
                <w:sz w:val="24"/>
                <w:szCs w:val="24"/>
              </w:rPr>
              <w:t>05/07/2025</w:t>
            </w:r>
          </w:p>
        </w:tc>
        <w:tc>
          <w:tcPr>
            <w:tcW w:w="1710" w:type="dxa"/>
            <w:tcBorders>
              <w:top w:val="single" w:sz="4" w:space="0" w:color="000000"/>
              <w:left w:val="single" w:sz="4" w:space="0" w:color="000000"/>
              <w:bottom w:val="single" w:sz="4" w:space="0" w:color="000000"/>
              <w:right w:val="single" w:sz="4" w:space="0" w:color="000000"/>
            </w:tcBorders>
            <w:vAlign w:val="center"/>
          </w:tcPr>
          <w:p w14:paraId="4B00A0F7" w14:textId="24D98745" w:rsidR="00171438" w:rsidRPr="003B2529" w:rsidRDefault="00171438" w:rsidP="00042180">
            <w:pPr>
              <w:spacing w:before="429" w:after="392" w:line="230" w:lineRule="exact"/>
              <w:jc w:val="center"/>
              <w:textAlignment w:val="baseline"/>
              <w:rPr>
                <w:rFonts w:eastAsia="Arial"/>
                <w:sz w:val="24"/>
                <w:szCs w:val="24"/>
              </w:rPr>
            </w:pPr>
            <w:r w:rsidRPr="003B2529">
              <w:rPr>
                <w:rFonts w:eastAsia="Arial"/>
                <w:sz w:val="24"/>
                <w:szCs w:val="24"/>
              </w:rPr>
              <w:t>N</w:t>
            </w:r>
          </w:p>
        </w:tc>
      </w:tr>
      <w:tr w:rsidR="003B2529" w:rsidRPr="00171438" w14:paraId="54923815" w14:textId="77777777" w:rsidTr="00251B2E">
        <w:trPr>
          <w:trHeight w:hRule="exact" w:val="979"/>
        </w:trPr>
        <w:tc>
          <w:tcPr>
            <w:tcW w:w="1350" w:type="dxa"/>
            <w:tcBorders>
              <w:top w:val="single" w:sz="4" w:space="0" w:color="000000"/>
              <w:left w:val="single" w:sz="4" w:space="0" w:color="000000"/>
              <w:bottom w:val="single" w:sz="4" w:space="0" w:color="000000"/>
              <w:right w:val="single" w:sz="4" w:space="0" w:color="000000"/>
            </w:tcBorders>
            <w:vAlign w:val="center"/>
          </w:tcPr>
          <w:p w14:paraId="78D5EE5C" w14:textId="757D9F44" w:rsidR="003B2529" w:rsidRPr="00171438" w:rsidRDefault="003B2529" w:rsidP="00042180">
            <w:pPr>
              <w:spacing w:before="429" w:after="392" w:line="230" w:lineRule="exact"/>
              <w:ind w:right="192"/>
              <w:jc w:val="center"/>
              <w:textAlignment w:val="baseline"/>
              <w:rPr>
                <w:rFonts w:eastAsia="Arial"/>
                <w:color w:val="3333FF"/>
                <w:sz w:val="24"/>
                <w:szCs w:val="24"/>
              </w:rPr>
            </w:pPr>
            <w:r>
              <w:rPr>
                <w:rFonts w:eastAsia="Arial"/>
                <w:color w:val="3333FF"/>
                <w:sz w:val="24"/>
                <w:szCs w:val="24"/>
              </w:rPr>
              <w:t>03</w:t>
            </w:r>
          </w:p>
        </w:tc>
        <w:tc>
          <w:tcPr>
            <w:tcW w:w="6030" w:type="dxa"/>
            <w:tcBorders>
              <w:top w:val="single" w:sz="4" w:space="0" w:color="000000"/>
              <w:left w:val="single" w:sz="4" w:space="0" w:color="000000"/>
              <w:bottom w:val="single" w:sz="4" w:space="0" w:color="000000"/>
              <w:right w:val="single" w:sz="4" w:space="0" w:color="000000"/>
            </w:tcBorders>
          </w:tcPr>
          <w:p w14:paraId="4226391B" w14:textId="00AF6A17" w:rsidR="003B2529" w:rsidRPr="00171438" w:rsidRDefault="003B2529" w:rsidP="00042180">
            <w:pPr>
              <w:spacing w:before="429" w:after="392" w:line="230" w:lineRule="exact"/>
              <w:ind w:right="1080"/>
              <w:jc w:val="center"/>
              <w:textAlignment w:val="baseline"/>
              <w:rPr>
                <w:rFonts w:eastAsia="Arial"/>
                <w:color w:val="3333FF"/>
                <w:sz w:val="24"/>
                <w:szCs w:val="24"/>
              </w:rPr>
            </w:pPr>
            <w:bookmarkStart w:id="3" w:name="_Hlk201218070"/>
            <w:r>
              <w:rPr>
                <w:rFonts w:eastAsia="Arial"/>
                <w:color w:val="3333FF"/>
                <w:sz w:val="24"/>
                <w:szCs w:val="24"/>
              </w:rPr>
              <w:t>Updated cl. 6.13 by changing shelf-life requirement from 75% to 50</w:t>
            </w:r>
            <w:proofErr w:type="gramStart"/>
            <w:r>
              <w:rPr>
                <w:rFonts w:eastAsia="Arial"/>
                <w:color w:val="3333FF"/>
                <w:sz w:val="24"/>
                <w:szCs w:val="24"/>
              </w:rPr>
              <w:t>% .</w:t>
            </w:r>
            <w:bookmarkEnd w:id="3"/>
            <w:proofErr w:type="gramEnd"/>
          </w:p>
        </w:tc>
        <w:tc>
          <w:tcPr>
            <w:tcW w:w="1800" w:type="dxa"/>
            <w:tcBorders>
              <w:top w:val="single" w:sz="4" w:space="0" w:color="000000"/>
              <w:left w:val="single" w:sz="4" w:space="0" w:color="000000"/>
              <w:bottom w:val="single" w:sz="4" w:space="0" w:color="000000"/>
              <w:right w:val="single" w:sz="4" w:space="0" w:color="000000"/>
            </w:tcBorders>
            <w:vAlign w:val="center"/>
          </w:tcPr>
          <w:p w14:paraId="4F699A0C" w14:textId="28392EB2" w:rsidR="003B2529" w:rsidRPr="00171438" w:rsidRDefault="00126213" w:rsidP="00042180">
            <w:pPr>
              <w:spacing w:before="429" w:after="392" w:line="230" w:lineRule="exact"/>
              <w:jc w:val="center"/>
              <w:textAlignment w:val="baseline"/>
              <w:rPr>
                <w:rFonts w:eastAsia="Arial"/>
                <w:color w:val="3333FF"/>
                <w:sz w:val="24"/>
                <w:szCs w:val="24"/>
              </w:rPr>
            </w:pPr>
            <w:r>
              <w:rPr>
                <w:rFonts w:eastAsia="Arial"/>
                <w:color w:val="3333FF"/>
                <w:sz w:val="24"/>
                <w:szCs w:val="24"/>
              </w:rPr>
              <w:t>06/23/2025</w:t>
            </w:r>
          </w:p>
        </w:tc>
        <w:tc>
          <w:tcPr>
            <w:tcW w:w="1710" w:type="dxa"/>
            <w:tcBorders>
              <w:top w:val="single" w:sz="4" w:space="0" w:color="000000"/>
              <w:left w:val="single" w:sz="4" w:space="0" w:color="000000"/>
              <w:bottom w:val="single" w:sz="4" w:space="0" w:color="000000"/>
              <w:right w:val="single" w:sz="4" w:space="0" w:color="000000"/>
            </w:tcBorders>
            <w:vAlign w:val="center"/>
          </w:tcPr>
          <w:p w14:paraId="2147A503" w14:textId="64859C4A" w:rsidR="003B2529" w:rsidRPr="00171438" w:rsidRDefault="003B2529" w:rsidP="00042180">
            <w:pPr>
              <w:spacing w:before="429" w:after="392" w:line="230" w:lineRule="exact"/>
              <w:jc w:val="center"/>
              <w:textAlignment w:val="baseline"/>
              <w:rPr>
                <w:rFonts w:eastAsia="Arial"/>
                <w:color w:val="3333FF"/>
                <w:sz w:val="24"/>
                <w:szCs w:val="24"/>
              </w:rPr>
            </w:pPr>
            <w:r>
              <w:rPr>
                <w:rFonts w:eastAsia="Arial"/>
                <w:color w:val="3333FF"/>
                <w:sz w:val="24"/>
                <w:szCs w:val="24"/>
              </w:rPr>
              <w:t>Y</w:t>
            </w:r>
          </w:p>
        </w:tc>
      </w:tr>
    </w:tbl>
    <w:p w14:paraId="1AA8537D" w14:textId="77777777" w:rsidR="0056677F" w:rsidRPr="00171438" w:rsidRDefault="0056677F" w:rsidP="003A5EF8">
      <w:pPr>
        <w:autoSpaceDE w:val="0"/>
        <w:autoSpaceDN w:val="0"/>
        <w:adjustRightInd w:val="0"/>
        <w:rPr>
          <w:b/>
          <w:sz w:val="24"/>
          <w:szCs w:val="24"/>
        </w:rPr>
      </w:pPr>
    </w:p>
    <w:sectPr w:rsidR="0056677F" w:rsidRPr="00171438" w:rsidSect="00337005">
      <w:headerReference w:type="default" r:id="rId10"/>
      <w:footerReference w:type="default" r:id="rId11"/>
      <w:pgSz w:w="12240" w:h="15840"/>
      <w:pgMar w:top="720" w:right="720" w:bottom="72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7D25F" w14:textId="77777777" w:rsidR="007D62CF" w:rsidRDefault="007D62CF" w:rsidP="00256BFF">
      <w:r>
        <w:separator/>
      </w:r>
    </w:p>
  </w:endnote>
  <w:endnote w:type="continuationSeparator" w:id="0">
    <w:p w14:paraId="47726745" w14:textId="77777777" w:rsidR="007D62CF" w:rsidRDefault="007D62CF" w:rsidP="00256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0C79C" w14:textId="44FC5D2D" w:rsidR="00256BFF" w:rsidRDefault="00126213">
    <w:pPr>
      <w:pStyle w:val="Footer"/>
      <w:rPr>
        <w:color w:val="000000" w:themeColor="text1"/>
        <w:sz w:val="24"/>
        <w:szCs w:val="24"/>
      </w:rPr>
    </w:pPr>
    <w:sdt>
      <w:sdtPr>
        <w:rPr>
          <w:color w:val="000000" w:themeColor="text1"/>
          <w:sz w:val="24"/>
          <w:szCs w:val="24"/>
        </w:rPr>
        <w:alias w:val="Author"/>
        <w:id w:val="54214575"/>
        <w:placeholder>
          <w:docPart w:val="3D33C5C0983648D3A500645AFFE6032C"/>
        </w:placeholder>
        <w:dataBinding w:prefixMappings="xmlns:ns0='http://schemas.openxmlformats.org/package/2006/metadata/core-properties' xmlns:ns1='http://purl.org/dc/elements/1.1/'" w:xpath="/ns0:coreProperties[1]/ns1:creator[1]" w:storeItemID="{6C3C8BC8-F283-45AE-878A-BAB7291924A1}"/>
        <w:text/>
      </w:sdtPr>
      <w:sdtEndPr/>
      <w:sdtContent>
        <w:r w:rsidR="00AB437E">
          <w:rPr>
            <w:color w:val="000000" w:themeColor="text1"/>
            <w:sz w:val="24"/>
            <w:szCs w:val="24"/>
          </w:rPr>
          <w:t>QA. F.03.Doc Format, Rev 00 - Approved on 01/15/2025 by Matthew Cook, Director of Engineering and Quality Assurance</w:t>
        </w:r>
      </w:sdtContent>
    </w:sdt>
  </w:p>
  <w:p w14:paraId="10C65D48" w14:textId="77777777" w:rsidR="00256BFF" w:rsidRDefault="00F454D5">
    <w:pPr>
      <w:pStyle w:val="Footer"/>
    </w:pPr>
    <w:r>
      <w:rPr>
        <w:noProof/>
      </w:rPr>
      <mc:AlternateContent>
        <mc:Choice Requires="wps">
          <w:drawing>
            <wp:anchor distT="0" distB="0" distL="114300" distR="114300" simplePos="0" relativeHeight="251659264" behindDoc="0" locked="0" layoutInCell="1" allowOverlap="1" wp14:anchorId="44B1EEB5" wp14:editId="791F6CE4">
              <wp:simplePos x="0" y="0"/>
              <wp:positionH relativeFrom="margin">
                <wp:posOffset>5454015</wp:posOffset>
              </wp:positionH>
              <wp:positionV relativeFrom="bottomMargin">
                <wp:posOffset>409575</wp:posOffset>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668BA202" w14:textId="77777777" w:rsidR="00256BFF" w:rsidRPr="00256BFF" w:rsidRDefault="00256BFF">
                          <w:pPr>
                            <w:pStyle w:val="Footer"/>
                            <w:jc w:val="right"/>
                            <w:rPr>
                              <w:rFonts w:asciiTheme="majorHAnsi" w:hAnsiTheme="majorHAnsi"/>
                              <w:color w:val="000000" w:themeColor="text1"/>
                              <w:sz w:val="24"/>
                              <w:szCs w:val="24"/>
                            </w:rPr>
                          </w:pPr>
                          <w:r w:rsidRPr="00256BFF">
                            <w:rPr>
                              <w:rFonts w:asciiTheme="majorHAnsi" w:hAnsiTheme="majorHAnsi"/>
                              <w:color w:val="000000" w:themeColor="text1"/>
                              <w:sz w:val="24"/>
                              <w:szCs w:val="24"/>
                            </w:rPr>
                            <w:fldChar w:fldCharType="begin"/>
                          </w:r>
                          <w:r w:rsidRPr="00256BFF">
                            <w:rPr>
                              <w:rFonts w:asciiTheme="majorHAnsi" w:hAnsiTheme="majorHAnsi"/>
                              <w:color w:val="000000" w:themeColor="text1"/>
                              <w:sz w:val="24"/>
                              <w:szCs w:val="24"/>
                            </w:rPr>
                            <w:instrText xml:space="preserve"> PAGE  \* Arabic  \* MERGEFORMAT </w:instrText>
                          </w:r>
                          <w:r w:rsidRPr="00256BFF">
                            <w:rPr>
                              <w:rFonts w:asciiTheme="majorHAnsi" w:hAnsiTheme="majorHAnsi"/>
                              <w:color w:val="000000" w:themeColor="text1"/>
                              <w:sz w:val="24"/>
                              <w:szCs w:val="24"/>
                            </w:rPr>
                            <w:fldChar w:fldCharType="separate"/>
                          </w:r>
                          <w:r w:rsidR="00987F94">
                            <w:rPr>
                              <w:rFonts w:asciiTheme="majorHAnsi" w:hAnsiTheme="majorHAnsi"/>
                              <w:noProof/>
                              <w:color w:val="000000" w:themeColor="text1"/>
                              <w:sz w:val="24"/>
                              <w:szCs w:val="24"/>
                            </w:rPr>
                            <w:t>3</w:t>
                          </w:r>
                          <w:r w:rsidRPr="00256BFF">
                            <w:rPr>
                              <w:rFonts w:asciiTheme="majorHAnsi" w:hAnsiTheme="majorHAnsi"/>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4B1EEB5" id="_x0000_t202" coordsize="21600,21600" o:spt="202" path="m,l,21600r21600,l21600,xe">
              <v:stroke joinstyle="miter"/>
              <v:path gradientshapeok="t" o:connecttype="rect"/>
            </v:shapetype>
            <v:shape id="Text Box 56" o:spid="_x0000_s1026" type="#_x0000_t202" style="position:absolute;margin-left:429.45pt;margin-top:32.25pt;width:118.8pt;height:31.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" filled="f" stroked="f" strokeweight=".5pt">
              <v:textbox style="mso-fit-shape-to-text:t">
                <w:txbxContent>
                  <w:p w14:paraId="668BA202" w14:textId="77777777" w:rsidR="00256BFF" w:rsidRPr="00256BFF" w:rsidRDefault="00256BFF">
                    <w:pPr>
                      <w:pStyle w:val="Footer"/>
                      <w:jc w:val="right"/>
                      <w:rPr>
                        <w:rFonts w:asciiTheme="majorHAnsi" w:hAnsiTheme="majorHAnsi"/>
                        <w:color w:val="000000" w:themeColor="text1"/>
                        <w:sz w:val="24"/>
                        <w:szCs w:val="24"/>
                      </w:rPr>
                    </w:pPr>
                    <w:r w:rsidRPr="00256BFF">
                      <w:rPr>
                        <w:rFonts w:asciiTheme="majorHAnsi" w:hAnsiTheme="majorHAnsi"/>
                        <w:color w:val="000000" w:themeColor="text1"/>
                        <w:sz w:val="24"/>
                        <w:szCs w:val="24"/>
                      </w:rPr>
                      <w:fldChar w:fldCharType="begin"/>
                    </w:r>
                    <w:r w:rsidRPr="00256BFF">
                      <w:rPr>
                        <w:rFonts w:asciiTheme="majorHAnsi" w:hAnsiTheme="majorHAnsi"/>
                        <w:color w:val="000000" w:themeColor="text1"/>
                        <w:sz w:val="24"/>
                        <w:szCs w:val="24"/>
                      </w:rPr>
                      <w:instrText xml:space="preserve"> PAGE  \* Arabic  \* MERGEFORMAT </w:instrText>
                    </w:r>
                    <w:r w:rsidRPr="00256BFF">
                      <w:rPr>
                        <w:rFonts w:asciiTheme="majorHAnsi" w:hAnsiTheme="majorHAnsi"/>
                        <w:color w:val="000000" w:themeColor="text1"/>
                        <w:sz w:val="24"/>
                        <w:szCs w:val="24"/>
                      </w:rPr>
                      <w:fldChar w:fldCharType="separate"/>
                    </w:r>
                    <w:r w:rsidR="00987F94">
                      <w:rPr>
                        <w:rFonts w:asciiTheme="majorHAnsi" w:hAnsiTheme="majorHAnsi"/>
                        <w:noProof/>
                        <w:color w:val="000000" w:themeColor="text1"/>
                        <w:sz w:val="24"/>
                        <w:szCs w:val="24"/>
                      </w:rPr>
                      <w:t>3</w:t>
                    </w:r>
                    <w:r w:rsidRPr="00256BFF">
                      <w:rPr>
                        <w:rFonts w:asciiTheme="majorHAnsi" w:hAnsiTheme="majorHAnsi"/>
                        <w:color w:val="000000" w:themeColor="text1"/>
                        <w:sz w:val="24"/>
                        <w:szCs w:val="24"/>
                      </w:rPr>
                      <w:fldChar w:fldCharType="end"/>
                    </w:r>
                  </w:p>
                </w:txbxContent>
              </v:textbox>
              <w10:wrap anchorx="margin" anchory="margin"/>
            </v:shape>
          </w:pict>
        </mc:Fallback>
      </mc:AlternateContent>
    </w:r>
    <w:r w:rsidR="00256BFF">
      <w:rPr>
        <w:noProof/>
        <w:color w:val="4F81BD" w:themeColor="accent1"/>
      </w:rPr>
      <mc:AlternateContent>
        <mc:Choice Requires="wps">
          <w:drawing>
            <wp:anchor distT="91440" distB="91440" distL="114300" distR="114300" simplePos="0" relativeHeight="251660288" behindDoc="1" locked="0" layoutInCell="1" allowOverlap="1" wp14:anchorId="45A1708C" wp14:editId="59A70BC5">
              <wp:simplePos x="0" y="0"/>
              <wp:positionH relativeFrom="margin">
                <wp:align>center</wp:align>
              </wp:positionH>
              <wp:positionV relativeFrom="bottomMargin">
                <wp:align>top</wp:align>
              </wp:positionV>
              <wp:extent cx="5943600" cy="36195"/>
              <wp:effectExtent l="0" t="0" r="0" b="1905"/>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30E89A65"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" fillcolor="black [3213]"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4EB85" w14:textId="77777777" w:rsidR="007D62CF" w:rsidRDefault="007D62CF" w:rsidP="00256BFF">
      <w:r>
        <w:separator/>
      </w:r>
    </w:p>
  </w:footnote>
  <w:footnote w:type="continuationSeparator" w:id="0">
    <w:p w14:paraId="605E7065" w14:textId="77777777" w:rsidR="007D62CF" w:rsidRDefault="007D62CF" w:rsidP="00256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7FC6D" w14:textId="60DB6823" w:rsidR="00256BFF" w:rsidRPr="00D93CCA" w:rsidRDefault="003A5EF8">
    <w:pPr>
      <w:pStyle w:val="Header"/>
    </w:pPr>
    <w:r>
      <w:t>S</w:t>
    </w:r>
    <w:r w:rsidR="00035347">
      <w:t>upplier Quality Requirements Manual</w:t>
    </w:r>
    <w:r w:rsidR="00256BFF" w:rsidRPr="00D93CCA">
      <w:ptab w:relativeTo="margin" w:alignment="right" w:leader="none"/>
    </w:r>
    <w:r>
      <w:t>SQ</w:t>
    </w:r>
    <w:r w:rsidR="00BE0595">
      <w:t>.</w:t>
    </w:r>
    <w:r>
      <w:t>M.01</w:t>
    </w:r>
    <w:r w:rsidR="00965DED">
      <w:t xml:space="preserve"> &amp; </w:t>
    </w:r>
    <w:r w:rsidR="00965DED" w:rsidRPr="009E474A">
      <w:t>Rev</w:t>
    </w:r>
    <w:r w:rsidRPr="00AB437E">
      <w:rPr>
        <w:color w:val="3333FF"/>
      </w:rPr>
      <w:t xml:space="preserve"> 0</w:t>
    </w:r>
    <w:r w:rsidR="00D457B7">
      <w:rPr>
        <w:color w:val="3333FF"/>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2C21"/>
    <w:multiLevelType w:val="hybridMultilevel"/>
    <w:tmpl w:val="3B00EA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F70E25"/>
    <w:multiLevelType w:val="multilevel"/>
    <w:tmpl w:val="9D94D94C"/>
    <w:lvl w:ilvl="0">
      <w:start w:val="1"/>
      <w:numFmt w:val="lowerLetter"/>
      <w:lvlText w:val="%1."/>
      <w:lvlJc w:val="left"/>
      <w:pPr>
        <w:tabs>
          <w:tab w:val="left" w:pos="360"/>
        </w:tabs>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5A7F0A"/>
    <w:multiLevelType w:val="multilevel"/>
    <w:tmpl w:val="FDBE2B32"/>
    <w:lvl w:ilvl="0">
      <w:start w:val="1"/>
      <w:numFmt w:val="lowerLetter"/>
      <w:lvlText w:val="%1."/>
      <w:lvlJc w:val="left"/>
      <w:pPr>
        <w:tabs>
          <w:tab w:val="left" w:pos="216"/>
        </w:tabs>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533952"/>
    <w:multiLevelType w:val="hybridMultilevel"/>
    <w:tmpl w:val="58147068"/>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 w15:restartNumberingAfterBreak="0">
    <w:nsid w:val="12200ECA"/>
    <w:multiLevelType w:val="multilevel"/>
    <w:tmpl w:val="258E3CD8"/>
    <w:lvl w:ilvl="0">
      <w:start w:val="4"/>
      <w:numFmt w:val="decimal"/>
      <w:lvlText w:val="%1"/>
      <w:lvlJc w:val="left"/>
      <w:pPr>
        <w:ind w:left="360" w:hanging="360"/>
      </w:pPr>
      <w:rPr>
        <w:rFonts w:hint="default"/>
        <w:b/>
        <w:i/>
        <w:color w:val="0070C0"/>
      </w:rPr>
    </w:lvl>
    <w:lvl w:ilvl="1">
      <w:start w:val="1"/>
      <w:numFmt w:val="decimal"/>
      <w:lvlText w:val="%1.%2"/>
      <w:lvlJc w:val="left"/>
      <w:pPr>
        <w:ind w:left="1800" w:hanging="360"/>
      </w:pPr>
      <w:rPr>
        <w:rFonts w:hint="default"/>
        <w:b w:val="0"/>
        <w:i w:val="0"/>
        <w:color w:val="000000" w:themeColor="text1"/>
      </w:rPr>
    </w:lvl>
    <w:lvl w:ilvl="2">
      <w:start w:val="1"/>
      <w:numFmt w:val="decimal"/>
      <w:lvlText w:val="%1.%2.%3"/>
      <w:lvlJc w:val="left"/>
      <w:pPr>
        <w:ind w:left="3600" w:hanging="720"/>
      </w:pPr>
      <w:rPr>
        <w:rFonts w:hint="default"/>
        <w:b/>
        <w:i/>
        <w:color w:val="0070C0"/>
      </w:rPr>
    </w:lvl>
    <w:lvl w:ilvl="3">
      <w:start w:val="1"/>
      <w:numFmt w:val="decimal"/>
      <w:lvlText w:val="%1.%2.%3.%4"/>
      <w:lvlJc w:val="left"/>
      <w:pPr>
        <w:ind w:left="5040" w:hanging="720"/>
      </w:pPr>
      <w:rPr>
        <w:rFonts w:hint="default"/>
        <w:b/>
        <w:i/>
        <w:color w:val="0070C0"/>
      </w:rPr>
    </w:lvl>
    <w:lvl w:ilvl="4">
      <w:start w:val="1"/>
      <w:numFmt w:val="decimal"/>
      <w:lvlText w:val="%1.%2.%3.%4.%5"/>
      <w:lvlJc w:val="left"/>
      <w:pPr>
        <w:ind w:left="6840" w:hanging="1080"/>
      </w:pPr>
      <w:rPr>
        <w:rFonts w:hint="default"/>
        <w:b/>
        <w:i/>
        <w:color w:val="0070C0"/>
      </w:rPr>
    </w:lvl>
    <w:lvl w:ilvl="5">
      <w:start w:val="1"/>
      <w:numFmt w:val="decimal"/>
      <w:lvlText w:val="%1.%2.%3.%4.%5.%6"/>
      <w:lvlJc w:val="left"/>
      <w:pPr>
        <w:ind w:left="8280" w:hanging="1080"/>
      </w:pPr>
      <w:rPr>
        <w:rFonts w:hint="default"/>
        <w:b/>
        <w:i/>
        <w:color w:val="0070C0"/>
      </w:rPr>
    </w:lvl>
    <w:lvl w:ilvl="6">
      <w:start w:val="1"/>
      <w:numFmt w:val="decimal"/>
      <w:lvlText w:val="%1.%2.%3.%4.%5.%6.%7"/>
      <w:lvlJc w:val="left"/>
      <w:pPr>
        <w:ind w:left="10080" w:hanging="1440"/>
      </w:pPr>
      <w:rPr>
        <w:rFonts w:hint="default"/>
        <w:b/>
        <w:i/>
        <w:color w:val="0070C0"/>
      </w:rPr>
    </w:lvl>
    <w:lvl w:ilvl="7">
      <w:start w:val="1"/>
      <w:numFmt w:val="decimal"/>
      <w:lvlText w:val="%1.%2.%3.%4.%5.%6.%7.%8"/>
      <w:lvlJc w:val="left"/>
      <w:pPr>
        <w:ind w:left="11520" w:hanging="1440"/>
      </w:pPr>
      <w:rPr>
        <w:rFonts w:hint="default"/>
        <w:b/>
        <w:i/>
        <w:color w:val="0070C0"/>
      </w:rPr>
    </w:lvl>
    <w:lvl w:ilvl="8">
      <w:start w:val="1"/>
      <w:numFmt w:val="decimal"/>
      <w:lvlText w:val="%1.%2.%3.%4.%5.%6.%7.%8.%9"/>
      <w:lvlJc w:val="left"/>
      <w:pPr>
        <w:ind w:left="13320" w:hanging="1800"/>
      </w:pPr>
      <w:rPr>
        <w:rFonts w:hint="default"/>
        <w:b/>
        <w:i/>
        <w:color w:val="0070C0"/>
      </w:rPr>
    </w:lvl>
  </w:abstractNum>
  <w:abstractNum w:abstractNumId="5" w15:restartNumberingAfterBreak="0">
    <w:nsid w:val="129B02BC"/>
    <w:multiLevelType w:val="hybridMultilevel"/>
    <w:tmpl w:val="1C381700"/>
    <w:lvl w:ilvl="0" w:tplc="04090001">
      <w:start w:val="1"/>
      <w:numFmt w:val="bullet"/>
      <w:lvlText w:val=""/>
      <w:lvlJc w:val="left"/>
      <w:pPr>
        <w:ind w:left="230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6" w15:restartNumberingAfterBreak="0">
    <w:nsid w:val="14C04629"/>
    <w:multiLevelType w:val="multilevel"/>
    <w:tmpl w:val="CFDEF12A"/>
    <w:lvl w:ilvl="0">
      <w:start w:val="1"/>
      <w:numFmt w:val="lowerLetter"/>
      <w:lvlText w:val="%1."/>
      <w:lvlJc w:val="left"/>
      <w:pPr>
        <w:tabs>
          <w:tab w:val="left" w:pos="144"/>
        </w:tabs>
      </w:pPr>
      <w:rPr>
        <w:rFonts w:ascii="Times New Roman" w:eastAsia="Times New Roman" w:hAnsi="Times New Roman"/>
        <w:strike w:val="0"/>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443A4D"/>
    <w:multiLevelType w:val="multilevel"/>
    <w:tmpl w:val="B2C27360"/>
    <w:lvl w:ilvl="0">
      <w:start w:val="1"/>
      <w:numFmt w:val="decimal"/>
      <w:lvlText w:val="%1."/>
      <w:lvlJc w:val="left"/>
      <w:pPr>
        <w:tabs>
          <w:tab w:val="left" w:pos="1908"/>
        </w:tabs>
      </w:pPr>
      <w:rPr>
        <w:rFonts w:ascii="Times New Roman" w:eastAsia="Times New Roman" w:hAnsi="Times New Roman"/>
        <w:b/>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4D5CF7"/>
    <w:multiLevelType w:val="hybridMultilevel"/>
    <w:tmpl w:val="4F70E6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E3751"/>
    <w:multiLevelType w:val="multilevel"/>
    <w:tmpl w:val="A67A0AB2"/>
    <w:lvl w:ilvl="0">
      <w:start w:val="1"/>
      <w:numFmt w:val="lowerLetter"/>
      <w:lvlText w:val="%1."/>
      <w:lvlJc w:val="left"/>
      <w:pPr>
        <w:tabs>
          <w:tab w:val="left" w:pos="288"/>
        </w:tabs>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9646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0E2452"/>
    <w:multiLevelType w:val="multilevel"/>
    <w:tmpl w:val="1B56FACE"/>
    <w:lvl w:ilvl="0">
      <w:start w:val="1"/>
      <w:numFmt w:val="lowerLetter"/>
      <w:lvlText w:val="%1."/>
      <w:lvlJc w:val="left"/>
      <w:pPr>
        <w:tabs>
          <w:tab w:val="left" w:pos="288"/>
        </w:tabs>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6A7655"/>
    <w:multiLevelType w:val="multilevel"/>
    <w:tmpl w:val="DF7EA2E8"/>
    <w:lvl w:ilvl="0">
      <w:numFmt w:val="bullet"/>
      <w:lvlText w:val="·"/>
      <w:lvlJc w:val="left"/>
      <w:pPr>
        <w:tabs>
          <w:tab w:val="left" w:pos="576"/>
        </w:tabs>
      </w:pPr>
      <w:rPr>
        <w:rFonts w:ascii="Symbol" w:eastAsia="Symbol" w:hAnsi="Symbol"/>
        <w:b/>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AF4788"/>
    <w:multiLevelType w:val="multilevel"/>
    <w:tmpl w:val="DA6A93B8"/>
    <w:lvl w:ilvl="0">
      <w:start w:val="6"/>
      <w:numFmt w:val="lowerLetter"/>
      <w:lvlText w:val="%1."/>
      <w:lvlJc w:val="left"/>
      <w:pPr>
        <w:tabs>
          <w:tab w:val="left" w:pos="288"/>
        </w:tabs>
      </w:pPr>
      <w:rPr>
        <w:rFonts w:ascii="Times New Roman" w:eastAsia="Times New Roman" w:hAnsi="Times New Roman"/>
        <w:strike w:val="0"/>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8417ED"/>
    <w:multiLevelType w:val="multilevel"/>
    <w:tmpl w:val="22B61FC0"/>
    <w:lvl w:ilvl="0">
      <w:start w:val="1"/>
      <w:numFmt w:val="lowerLetter"/>
      <w:lvlText w:val="%1."/>
      <w:lvlJc w:val="left"/>
      <w:pPr>
        <w:tabs>
          <w:tab w:val="left" w:pos="2088"/>
        </w:tabs>
      </w:pPr>
      <w:rPr>
        <w:rFonts w:ascii="Times New Roman" w:eastAsia="Times New Roman" w:hAnsi="Times New Roman"/>
        <w:strike w:val="0"/>
        <w:color w:val="auto"/>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D17EF5"/>
    <w:multiLevelType w:val="multilevel"/>
    <w:tmpl w:val="BF8E3C5E"/>
    <w:lvl w:ilvl="0">
      <w:start w:val="1"/>
      <w:numFmt w:val="lowerLetter"/>
      <w:lvlText w:val="%1."/>
      <w:lvlJc w:val="left"/>
      <w:pPr>
        <w:tabs>
          <w:tab w:val="left" w:pos="144"/>
        </w:tabs>
      </w:pPr>
      <w:rPr>
        <w:rFonts w:ascii="Times New Roman" w:eastAsia="Times New Roman" w:hAnsi="Times New Roman"/>
        <w:strike w:val="0"/>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2F6F09"/>
    <w:multiLevelType w:val="multilevel"/>
    <w:tmpl w:val="9FA63C2E"/>
    <w:lvl w:ilvl="0">
      <w:numFmt w:val="bullet"/>
      <w:lvlText w:val="·"/>
      <w:lvlJc w:val="left"/>
      <w:pPr>
        <w:tabs>
          <w:tab w:val="left" w:pos="360"/>
        </w:tabs>
      </w:pPr>
      <w:rPr>
        <w:rFonts w:ascii="Symbol" w:eastAsia="Symbol" w:hAnsi="Symbol"/>
        <w:strike w:val="0"/>
        <w:color w:val="auto"/>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751384"/>
    <w:multiLevelType w:val="multilevel"/>
    <w:tmpl w:val="C49620D0"/>
    <w:lvl w:ilvl="0">
      <w:start w:val="1"/>
      <w:numFmt w:val="lowerLetter"/>
      <w:lvlText w:val="%1."/>
      <w:lvlJc w:val="left"/>
      <w:pPr>
        <w:tabs>
          <w:tab w:val="left" w:pos="288"/>
        </w:tabs>
      </w:pPr>
      <w:rPr>
        <w:rFonts w:ascii="Times New Roman" w:eastAsia="Times New Roman" w:hAnsi="Times New Roman"/>
        <w:strike w:val="0"/>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3B737C"/>
    <w:multiLevelType w:val="multilevel"/>
    <w:tmpl w:val="7096921A"/>
    <w:lvl w:ilvl="0">
      <w:start w:val="1"/>
      <w:numFmt w:val="lowerLetter"/>
      <w:lvlText w:val="%1."/>
      <w:lvlJc w:val="left"/>
      <w:pPr>
        <w:tabs>
          <w:tab w:val="left" w:pos="144"/>
        </w:tabs>
      </w:pPr>
      <w:rPr>
        <w:rFonts w:ascii="Times New Roman" w:eastAsia="Times New Roman" w:hAnsi="Times New Roman"/>
        <w:strike w:val="0"/>
        <w:color w:val="000000"/>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3A0EE2"/>
    <w:multiLevelType w:val="multilevel"/>
    <w:tmpl w:val="6234C488"/>
    <w:lvl w:ilvl="0">
      <w:start w:val="9"/>
      <w:numFmt w:val="lowerLetter"/>
      <w:lvlText w:val="%1."/>
      <w:lvlJc w:val="left"/>
      <w:pPr>
        <w:tabs>
          <w:tab w:val="left" w:pos="216"/>
        </w:tabs>
      </w:pPr>
      <w:rPr>
        <w:rFonts w:ascii="Times New Roman" w:eastAsia="Times New Roman" w:hAnsi="Times New Roman"/>
        <w:strike w:val="0"/>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8B34740"/>
    <w:multiLevelType w:val="hybridMultilevel"/>
    <w:tmpl w:val="1D0E1878"/>
    <w:lvl w:ilvl="0" w:tplc="1F06A624">
      <w:start w:val="1"/>
      <w:numFmt w:val="decimal"/>
      <w:lvlText w:val="%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1BFACC8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893611"/>
    <w:multiLevelType w:val="multilevel"/>
    <w:tmpl w:val="28B869CA"/>
    <w:lvl w:ilvl="0">
      <w:start w:val="6"/>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720" w:hanging="360"/>
      </w:pPr>
      <w:rPr>
        <w:rFonts w:ascii="Times New Roman" w:hAnsi="Times New Roman" w:cs="Times New Roman" w:hint="default"/>
        <w:b w:val="0"/>
        <w:sz w:val="24"/>
      </w:rPr>
    </w:lvl>
    <w:lvl w:ilvl="2">
      <w:start w:val="1"/>
      <w:numFmt w:val="decimal"/>
      <w:lvlText w:val="%1.%2.%3"/>
      <w:lvlJc w:val="left"/>
      <w:pPr>
        <w:ind w:left="1440" w:hanging="720"/>
      </w:pPr>
      <w:rPr>
        <w:rFonts w:ascii="Times New Roman" w:hAnsi="Times New Roman" w:cs="Times New Roman" w:hint="default"/>
        <w:sz w:val="24"/>
      </w:rPr>
    </w:lvl>
    <w:lvl w:ilvl="3">
      <w:start w:val="1"/>
      <w:numFmt w:val="decimal"/>
      <w:lvlText w:val="%1.%2.%3.%4"/>
      <w:lvlJc w:val="left"/>
      <w:pPr>
        <w:ind w:left="1800" w:hanging="720"/>
      </w:pPr>
      <w:rPr>
        <w:rFonts w:ascii="Times New Roman" w:hAnsi="Times New Roman" w:cs="Times New Roman" w:hint="default"/>
        <w:sz w:val="24"/>
      </w:rPr>
    </w:lvl>
    <w:lvl w:ilvl="4">
      <w:start w:val="1"/>
      <w:numFmt w:val="decimal"/>
      <w:lvlText w:val="%1.%2.%3.%4.%5"/>
      <w:lvlJc w:val="left"/>
      <w:pPr>
        <w:ind w:left="2520" w:hanging="1080"/>
      </w:pPr>
      <w:rPr>
        <w:rFonts w:ascii="Times New Roman" w:hAnsi="Times New Roman" w:cs="Times New Roman" w:hint="default"/>
        <w:sz w:val="24"/>
      </w:rPr>
    </w:lvl>
    <w:lvl w:ilvl="5">
      <w:start w:val="1"/>
      <w:numFmt w:val="decimal"/>
      <w:lvlText w:val="%1.%2.%3.%4.%5.%6"/>
      <w:lvlJc w:val="left"/>
      <w:pPr>
        <w:ind w:left="2880" w:hanging="1080"/>
      </w:pPr>
      <w:rPr>
        <w:rFonts w:ascii="Times New Roman" w:hAnsi="Times New Roman" w:cs="Times New Roman" w:hint="default"/>
        <w:sz w:val="24"/>
      </w:rPr>
    </w:lvl>
    <w:lvl w:ilvl="6">
      <w:start w:val="1"/>
      <w:numFmt w:val="decimal"/>
      <w:lvlText w:val="%1.%2.%3.%4.%5.%6.%7"/>
      <w:lvlJc w:val="left"/>
      <w:pPr>
        <w:ind w:left="3600" w:hanging="1440"/>
      </w:pPr>
      <w:rPr>
        <w:rFonts w:ascii="Times New Roman" w:hAnsi="Times New Roman" w:cs="Times New Roman" w:hint="default"/>
        <w:sz w:val="24"/>
      </w:rPr>
    </w:lvl>
    <w:lvl w:ilvl="7">
      <w:start w:val="1"/>
      <w:numFmt w:val="decimal"/>
      <w:lvlText w:val="%1.%2.%3.%4.%5.%6.%7.%8"/>
      <w:lvlJc w:val="left"/>
      <w:pPr>
        <w:ind w:left="3960" w:hanging="1440"/>
      </w:pPr>
      <w:rPr>
        <w:rFonts w:ascii="Times New Roman" w:hAnsi="Times New Roman" w:cs="Times New Roman" w:hint="default"/>
        <w:sz w:val="24"/>
      </w:rPr>
    </w:lvl>
    <w:lvl w:ilvl="8">
      <w:start w:val="1"/>
      <w:numFmt w:val="decimal"/>
      <w:lvlText w:val="%1.%2.%3.%4.%5.%6.%7.%8.%9"/>
      <w:lvlJc w:val="left"/>
      <w:pPr>
        <w:ind w:left="4680" w:hanging="1800"/>
      </w:pPr>
      <w:rPr>
        <w:rFonts w:ascii="Times New Roman" w:hAnsi="Times New Roman" w:cs="Times New Roman" w:hint="default"/>
        <w:sz w:val="24"/>
      </w:rPr>
    </w:lvl>
  </w:abstractNum>
  <w:abstractNum w:abstractNumId="22" w15:restartNumberingAfterBreak="0">
    <w:nsid w:val="54352FF7"/>
    <w:multiLevelType w:val="multilevel"/>
    <w:tmpl w:val="CCE02A92"/>
    <w:lvl w:ilvl="0">
      <w:start w:val="1"/>
      <w:numFmt w:val="lowerLetter"/>
      <w:lvlText w:val="%1."/>
      <w:lvlJc w:val="left"/>
      <w:pPr>
        <w:tabs>
          <w:tab w:val="left" w:pos="2016"/>
        </w:tabs>
      </w:pPr>
      <w:rPr>
        <w:rFonts w:ascii="Times New Roman" w:eastAsia="Times New Roman" w:hAnsi="Times New Roman"/>
        <w:strike w:val="0"/>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853388"/>
    <w:multiLevelType w:val="multilevel"/>
    <w:tmpl w:val="3C944634"/>
    <w:lvl w:ilvl="0">
      <w:start w:val="1"/>
      <w:numFmt w:val="lowerLetter"/>
      <w:lvlText w:val="%1."/>
      <w:lvlJc w:val="left"/>
      <w:pPr>
        <w:tabs>
          <w:tab w:val="left" w:pos="216"/>
        </w:tabs>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9D797D"/>
    <w:multiLevelType w:val="multilevel"/>
    <w:tmpl w:val="175C73EA"/>
    <w:lvl w:ilvl="0">
      <w:start w:val="1"/>
      <w:numFmt w:val="lowerLetter"/>
      <w:lvlText w:val="%1."/>
      <w:lvlJc w:val="left"/>
      <w:pPr>
        <w:tabs>
          <w:tab w:val="left" w:pos="2088"/>
        </w:tabs>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961FBB"/>
    <w:multiLevelType w:val="multilevel"/>
    <w:tmpl w:val="DC6CB4F8"/>
    <w:lvl w:ilvl="0">
      <w:start w:val="6"/>
      <w:numFmt w:val="decimal"/>
      <w:lvlText w:val="%1"/>
      <w:lvlJc w:val="left"/>
      <w:pPr>
        <w:ind w:left="420" w:hanging="420"/>
      </w:pPr>
      <w:rPr>
        <w:rFonts w:hint="default"/>
      </w:rPr>
    </w:lvl>
    <w:lvl w:ilvl="1">
      <w:start w:val="18"/>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C571DB3"/>
    <w:multiLevelType w:val="multilevel"/>
    <w:tmpl w:val="4560DBA6"/>
    <w:lvl w:ilvl="0">
      <w:start w:val="1"/>
      <w:numFmt w:val="lowerLetter"/>
      <w:lvlText w:val="%1."/>
      <w:lvlJc w:val="left"/>
      <w:pPr>
        <w:tabs>
          <w:tab w:val="left" w:pos="216"/>
        </w:tabs>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240B4B"/>
    <w:multiLevelType w:val="multilevel"/>
    <w:tmpl w:val="8DECFC70"/>
    <w:lvl w:ilvl="0">
      <w:numFmt w:val="bullet"/>
      <w:lvlText w:val="·"/>
      <w:lvlJc w:val="left"/>
      <w:pPr>
        <w:tabs>
          <w:tab w:val="left" w:pos="432"/>
        </w:tabs>
      </w:pPr>
      <w:rPr>
        <w:rFonts w:ascii="Symbol" w:eastAsia="Times New Roman" w:hAnsi="Symbol"/>
        <w:strike w:val="0"/>
        <w:color w:val="auto"/>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7B943C46"/>
    <w:multiLevelType w:val="multilevel"/>
    <w:tmpl w:val="1E760DDA"/>
    <w:lvl w:ilvl="0">
      <w:start w:val="5"/>
      <w:numFmt w:val="decimal"/>
      <w:lvlText w:val="%1"/>
      <w:lvlJc w:val="left"/>
      <w:pPr>
        <w:ind w:left="360" w:hanging="360"/>
      </w:pPr>
      <w:rPr>
        <w:rFonts w:ascii="Times New Roman" w:hAnsi="Times New Roman" w:cs="Times New Roman" w:hint="default"/>
        <w:color w:val="000000" w:themeColor="text1"/>
        <w:sz w:val="24"/>
      </w:rPr>
    </w:lvl>
    <w:lvl w:ilvl="1">
      <w:start w:val="1"/>
      <w:numFmt w:val="decimal"/>
      <w:lvlText w:val="%1.%2"/>
      <w:lvlJc w:val="left"/>
      <w:pPr>
        <w:ind w:left="1080" w:hanging="360"/>
      </w:pPr>
      <w:rPr>
        <w:rFonts w:ascii="Times New Roman" w:hAnsi="Times New Roman" w:cs="Times New Roman" w:hint="default"/>
        <w:color w:val="000000" w:themeColor="text1"/>
        <w:sz w:val="24"/>
      </w:rPr>
    </w:lvl>
    <w:lvl w:ilvl="2">
      <w:start w:val="1"/>
      <w:numFmt w:val="decimal"/>
      <w:lvlText w:val="%1.%2.%3"/>
      <w:lvlJc w:val="left"/>
      <w:pPr>
        <w:ind w:left="2160" w:hanging="720"/>
      </w:pPr>
      <w:rPr>
        <w:rFonts w:ascii="Times New Roman" w:hAnsi="Times New Roman" w:cs="Times New Roman" w:hint="default"/>
        <w:color w:val="000000" w:themeColor="text1"/>
        <w:sz w:val="24"/>
      </w:rPr>
    </w:lvl>
    <w:lvl w:ilvl="3">
      <w:start w:val="1"/>
      <w:numFmt w:val="decimal"/>
      <w:lvlText w:val="%1.%2.%3.%4"/>
      <w:lvlJc w:val="left"/>
      <w:pPr>
        <w:ind w:left="2880" w:hanging="720"/>
      </w:pPr>
      <w:rPr>
        <w:rFonts w:ascii="Times New Roman" w:hAnsi="Times New Roman" w:cs="Times New Roman" w:hint="default"/>
        <w:color w:val="000000" w:themeColor="text1"/>
        <w:sz w:val="24"/>
      </w:rPr>
    </w:lvl>
    <w:lvl w:ilvl="4">
      <w:start w:val="1"/>
      <w:numFmt w:val="decimal"/>
      <w:lvlText w:val="%1.%2.%3.%4.%5"/>
      <w:lvlJc w:val="left"/>
      <w:pPr>
        <w:ind w:left="3960" w:hanging="1080"/>
      </w:pPr>
      <w:rPr>
        <w:rFonts w:ascii="Times New Roman" w:hAnsi="Times New Roman" w:cs="Times New Roman" w:hint="default"/>
        <w:color w:val="000000" w:themeColor="text1"/>
        <w:sz w:val="24"/>
      </w:rPr>
    </w:lvl>
    <w:lvl w:ilvl="5">
      <w:start w:val="1"/>
      <w:numFmt w:val="decimal"/>
      <w:lvlText w:val="%1.%2.%3.%4.%5.%6"/>
      <w:lvlJc w:val="left"/>
      <w:pPr>
        <w:ind w:left="4680" w:hanging="1080"/>
      </w:pPr>
      <w:rPr>
        <w:rFonts w:ascii="Times New Roman" w:hAnsi="Times New Roman" w:cs="Times New Roman" w:hint="default"/>
        <w:color w:val="000000" w:themeColor="text1"/>
        <w:sz w:val="24"/>
      </w:rPr>
    </w:lvl>
    <w:lvl w:ilvl="6">
      <w:start w:val="1"/>
      <w:numFmt w:val="decimal"/>
      <w:lvlText w:val="%1.%2.%3.%4.%5.%6.%7"/>
      <w:lvlJc w:val="left"/>
      <w:pPr>
        <w:ind w:left="5760" w:hanging="1440"/>
      </w:pPr>
      <w:rPr>
        <w:rFonts w:ascii="Times New Roman" w:hAnsi="Times New Roman" w:cs="Times New Roman" w:hint="default"/>
        <w:color w:val="000000" w:themeColor="text1"/>
        <w:sz w:val="24"/>
      </w:rPr>
    </w:lvl>
    <w:lvl w:ilvl="7">
      <w:start w:val="1"/>
      <w:numFmt w:val="decimal"/>
      <w:lvlText w:val="%1.%2.%3.%4.%5.%6.%7.%8"/>
      <w:lvlJc w:val="left"/>
      <w:pPr>
        <w:ind w:left="6480" w:hanging="1440"/>
      </w:pPr>
      <w:rPr>
        <w:rFonts w:ascii="Times New Roman" w:hAnsi="Times New Roman" w:cs="Times New Roman" w:hint="default"/>
        <w:color w:val="000000" w:themeColor="text1"/>
        <w:sz w:val="24"/>
      </w:rPr>
    </w:lvl>
    <w:lvl w:ilvl="8">
      <w:start w:val="1"/>
      <w:numFmt w:val="decimal"/>
      <w:lvlText w:val="%1.%2.%3.%4.%5.%6.%7.%8.%9"/>
      <w:lvlJc w:val="left"/>
      <w:pPr>
        <w:ind w:left="7560" w:hanging="1800"/>
      </w:pPr>
      <w:rPr>
        <w:rFonts w:ascii="Times New Roman" w:hAnsi="Times New Roman" w:cs="Times New Roman" w:hint="default"/>
        <w:color w:val="000000" w:themeColor="text1"/>
        <w:sz w:val="24"/>
      </w:rPr>
    </w:lvl>
  </w:abstractNum>
  <w:num w:numId="1" w16cid:durableId="517895004">
    <w:abstractNumId w:val="20"/>
  </w:num>
  <w:num w:numId="2" w16cid:durableId="886374980">
    <w:abstractNumId w:val="4"/>
  </w:num>
  <w:num w:numId="3" w16cid:durableId="1647776623">
    <w:abstractNumId w:val="28"/>
  </w:num>
  <w:num w:numId="4" w16cid:durableId="1349915160">
    <w:abstractNumId w:val="21"/>
  </w:num>
  <w:num w:numId="5" w16cid:durableId="1616406863">
    <w:abstractNumId w:val="7"/>
  </w:num>
  <w:num w:numId="6" w16cid:durableId="1345862283">
    <w:abstractNumId w:val="12"/>
  </w:num>
  <w:num w:numId="7" w16cid:durableId="1326399721">
    <w:abstractNumId w:val="9"/>
  </w:num>
  <w:num w:numId="8" w16cid:durableId="99228754">
    <w:abstractNumId w:val="24"/>
  </w:num>
  <w:num w:numId="9" w16cid:durableId="1117333690">
    <w:abstractNumId w:val="13"/>
  </w:num>
  <w:num w:numId="10" w16cid:durableId="1276521485">
    <w:abstractNumId w:val="16"/>
  </w:num>
  <w:num w:numId="11" w16cid:durableId="1696300250">
    <w:abstractNumId w:val="26"/>
  </w:num>
  <w:num w:numId="12" w16cid:durableId="933174229">
    <w:abstractNumId w:val="18"/>
  </w:num>
  <w:num w:numId="13" w16cid:durableId="1012293288">
    <w:abstractNumId w:val="15"/>
  </w:num>
  <w:num w:numId="14" w16cid:durableId="587226865">
    <w:abstractNumId w:val="11"/>
  </w:num>
  <w:num w:numId="15" w16cid:durableId="383216946">
    <w:abstractNumId w:val="14"/>
  </w:num>
  <w:num w:numId="16" w16cid:durableId="356123799">
    <w:abstractNumId w:val="1"/>
  </w:num>
  <w:num w:numId="17" w16cid:durableId="1583442866">
    <w:abstractNumId w:val="23"/>
  </w:num>
  <w:num w:numId="18" w16cid:durableId="282810418">
    <w:abstractNumId w:val="22"/>
  </w:num>
  <w:num w:numId="19" w16cid:durableId="2035417242">
    <w:abstractNumId w:val="17"/>
  </w:num>
  <w:num w:numId="20" w16cid:durableId="817961158">
    <w:abstractNumId w:val="6"/>
  </w:num>
  <w:num w:numId="21" w16cid:durableId="1573352330">
    <w:abstractNumId w:val="19"/>
  </w:num>
  <w:num w:numId="22" w16cid:durableId="60909962">
    <w:abstractNumId w:val="2"/>
  </w:num>
  <w:num w:numId="23" w16cid:durableId="1769425010">
    <w:abstractNumId w:val="0"/>
  </w:num>
  <w:num w:numId="24" w16cid:durableId="1726178655">
    <w:abstractNumId w:val="8"/>
  </w:num>
  <w:num w:numId="25" w16cid:durableId="583226321">
    <w:abstractNumId w:val="27"/>
  </w:num>
  <w:num w:numId="26" w16cid:durableId="500632419">
    <w:abstractNumId w:val="5"/>
  </w:num>
  <w:num w:numId="27" w16cid:durableId="345644744">
    <w:abstractNumId w:val="3"/>
  </w:num>
  <w:num w:numId="28" w16cid:durableId="9104287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800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417"/>
    <w:rsid w:val="00001D98"/>
    <w:rsid w:val="00014A9B"/>
    <w:rsid w:val="000207BD"/>
    <w:rsid w:val="00035347"/>
    <w:rsid w:val="0004027D"/>
    <w:rsid w:val="00042180"/>
    <w:rsid w:val="00044288"/>
    <w:rsid w:val="00053AF1"/>
    <w:rsid w:val="00057C11"/>
    <w:rsid w:val="000602BD"/>
    <w:rsid w:val="00067AB3"/>
    <w:rsid w:val="00082E34"/>
    <w:rsid w:val="0009337E"/>
    <w:rsid w:val="000A05D0"/>
    <w:rsid w:val="000B48F7"/>
    <w:rsid w:val="001139EF"/>
    <w:rsid w:val="00126213"/>
    <w:rsid w:val="00127DD2"/>
    <w:rsid w:val="00130D63"/>
    <w:rsid w:val="00144E23"/>
    <w:rsid w:val="0015271D"/>
    <w:rsid w:val="00167B59"/>
    <w:rsid w:val="00170F66"/>
    <w:rsid w:val="00171438"/>
    <w:rsid w:val="00173275"/>
    <w:rsid w:val="0017590A"/>
    <w:rsid w:val="00177E1B"/>
    <w:rsid w:val="00187E86"/>
    <w:rsid w:val="001A2763"/>
    <w:rsid w:val="001A4FE2"/>
    <w:rsid w:val="001E2765"/>
    <w:rsid w:val="001E3F62"/>
    <w:rsid w:val="001E46DA"/>
    <w:rsid w:val="001E5965"/>
    <w:rsid w:val="00211398"/>
    <w:rsid w:val="00246067"/>
    <w:rsid w:val="00246F25"/>
    <w:rsid w:val="00251B2E"/>
    <w:rsid w:val="002555E8"/>
    <w:rsid w:val="00256BFF"/>
    <w:rsid w:val="00271E4B"/>
    <w:rsid w:val="002747BC"/>
    <w:rsid w:val="00287E8C"/>
    <w:rsid w:val="00295616"/>
    <w:rsid w:val="00296254"/>
    <w:rsid w:val="002A1E49"/>
    <w:rsid w:val="002A3E55"/>
    <w:rsid w:val="002B4FE5"/>
    <w:rsid w:val="002B6E91"/>
    <w:rsid w:val="002B70E3"/>
    <w:rsid w:val="002D1BCD"/>
    <w:rsid w:val="002E2B89"/>
    <w:rsid w:val="002F0454"/>
    <w:rsid w:val="002F1055"/>
    <w:rsid w:val="002F64CF"/>
    <w:rsid w:val="00303355"/>
    <w:rsid w:val="00324C5C"/>
    <w:rsid w:val="00337005"/>
    <w:rsid w:val="00356CDC"/>
    <w:rsid w:val="00360A4D"/>
    <w:rsid w:val="00361A0B"/>
    <w:rsid w:val="00362F95"/>
    <w:rsid w:val="00364940"/>
    <w:rsid w:val="00374DE5"/>
    <w:rsid w:val="003908C7"/>
    <w:rsid w:val="00394AEC"/>
    <w:rsid w:val="003A5EF8"/>
    <w:rsid w:val="003A6DD7"/>
    <w:rsid w:val="003B2529"/>
    <w:rsid w:val="003C69CE"/>
    <w:rsid w:val="003E2172"/>
    <w:rsid w:val="003E749B"/>
    <w:rsid w:val="00425CE5"/>
    <w:rsid w:val="00443464"/>
    <w:rsid w:val="00460D93"/>
    <w:rsid w:val="00484636"/>
    <w:rsid w:val="00486F98"/>
    <w:rsid w:val="004A5486"/>
    <w:rsid w:val="004C487A"/>
    <w:rsid w:val="004E5456"/>
    <w:rsid w:val="004F4F60"/>
    <w:rsid w:val="00516B59"/>
    <w:rsid w:val="00517A8E"/>
    <w:rsid w:val="00533796"/>
    <w:rsid w:val="005377F4"/>
    <w:rsid w:val="00552247"/>
    <w:rsid w:val="00562307"/>
    <w:rsid w:val="0056677F"/>
    <w:rsid w:val="00567E1B"/>
    <w:rsid w:val="005727C2"/>
    <w:rsid w:val="00580995"/>
    <w:rsid w:val="00593BFA"/>
    <w:rsid w:val="0059712F"/>
    <w:rsid w:val="005A7F07"/>
    <w:rsid w:val="005B21FA"/>
    <w:rsid w:val="005B3142"/>
    <w:rsid w:val="005C3D71"/>
    <w:rsid w:val="005C6F02"/>
    <w:rsid w:val="005D2D81"/>
    <w:rsid w:val="005E3D57"/>
    <w:rsid w:val="005E773B"/>
    <w:rsid w:val="005F0985"/>
    <w:rsid w:val="00602B1D"/>
    <w:rsid w:val="00603CC5"/>
    <w:rsid w:val="0060560F"/>
    <w:rsid w:val="00616FFB"/>
    <w:rsid w:val="006436A5"/>
    <w:rsid w:val="00667167"/>
    <w:rsid w:val="00667C28"/>
    <w:rsid w:val="00672DDF"/>
    <w:rsid w:val="006B2167"/>
    <w:rsid w:val="006D5D90"/>
    <w:rsid w:val="006F2A67"/>
    <w:rsid w:val="006F4316"/>
    <w:rsid w:val="00701A58"/>
    <w:rsid w:val="007114A5"/>
    <w:rsid w:val="00730B46"/>
    <w:rsid w:val="007357C7"/>
    <w:rsid w:val="007545FE"/>
    <w:rsid w:val="007671CD"/>
    <w:rsid w:val="00785428"/>
    <w:rsid w:val="007877E0"/>
    <w:rsid w:val="007A6DAD"/>
    <w:rsid w:val="007D2E00"/>
    <w:rsid w:val="007D62CF"/>
    <w:rsid w:val="007D6BFE"/>
    <w:rsid w:val="007E2635"/>
    <w:rsid w:val="007F06B6"/>
    <w:rsid w:val="007F3B59"/>
    <w:rsid w:val="007F7889"/>
    <w:rsid w:val="008030DF"/>
    <w:rsid w:val="008222FF"/>
    <w:rsid w:val="00835374"/>
    <w:rsid w:val="00856F02"/>
    <w:rsid w:val="0087108C"/>
    <w:rsid w:val="008820D2"/>
    <w:rsid w:val="008A275F"/>
    <w:rsid w:val="008A5429"/>
    <w:rsid w:val="008B0A41"/>
    <w:rsid w:val="008C33C1"/>
    <w:rsid w:val="008C49FB"/>
    <w:rsid w:val="008C4C91"/>
    <w:rsid w:val="008E1D80"/>
    <w:rsid w:val="008E79D2"/>
    <w:rsid w:val="00901C17"/>
    <w:rsid w:val="00905B02"/>
    <w:rsid w:val="00906E99"/>
    <w:rsid w:val="009146E8"/>
    <w:rsid w:val="00932388"/>
    <w:rsid w:val="00940F1B"/>
    <w:rsid w:val="0094420D"/>
    <w:rsid w:val="0095441C"/>
    <w:rsid w:val="00965DED"/>
    <w:rsid w:val="009830D3"/>
    <w:rsid w:val="0098443B"/>
    <w:rsid w:val="00987F94"/>
    <w:rsid w:val="0099747C"/>
    <w:rsid w:val="009D41D8"/>
    <w:rsid w:val="009E3A0E"/>
    <w:rsid w:val="009E474A"/>
    <w:rsid w:val="00A05909"/>
    <w:rsid w:val="00A115D8"/>
    <w:rsid w:val="00A17197"/>
    <w:rsid w:val="00A173B4"/>
    <w:rsid w:val="00A36500"/>
    <w:rsid w:val="00A36928"/>
    <w:rsid w:val="00A3717C"/>
    <w:rsid w:val="00A46D59"/>
    <w:rsid w:val="00A5689D"/>
    <w:rsid w:val="00A660FA"/>
    <w:rsid w:val="00A727F7"/>
    <w:rsid w:val="00A85E85"/>
    <w:rsid w:val="00A86EC0"/>
    <w:rsid w:val="00AB437E"/>
    <w:rsid w:val="00AC5A2A"/>
    <w:rsid w:val="00AF3626"/>
    <w:rsid w:val="00B0365B"/>
    <w:rsid w:val="00B053D1"/>
    <w:rsid w:val="00B141C0"/>
    <w:rsid w:val="00B20FEB"/>
    <w:rsid w:val="00B242D8"/>
    <w:rsid w:val="00B246E3"/>
    <w:rsid w:val="00B360B2"/>
    <w:rsid w:val="00BA126C"/>
    <w:rsid w:val="00BB6DE5"/>
    <w:rsid w:val="00BB7550"/>
    <w:rsid w:val="00BD38BB"/>
    <w:rsid w:val="00BE043D"/>
    <w:rsid w:val="00BE0595"/>
    <w:rsid w:val="00BE5353"/>
    <w:rsid w:val="00C1537B"/>
    <w:rsid w:val="00C15690"/>
    <w:rsid w:val="00C31CBF"/>
    <w:rsid w:val="00C33C31"/>
    <w:rsid w:val="00C41698"/>
    <w:rsid w:val="00C44714"/>
    <w:rsid w:val="00C45293"/>
    <w:rsid w:val="00C54F8E"/>
    <w:rsid w:val="00C64E67"/>
    <w:rsid w:val="00C67812"/>
    <w:rsid w:val="00C702A9"/>
    <w:rsid w:val="00C7392E"/>
    <w:rsid w:val="00C80BD5"/>
    <w:rsid w:val="00C845C1"/>
    <w:rsid w:val="00C863D5"/>
    <w:rsid w:val="00C90555"/>
    <w:rsid w:val="00CC16D6"/>
    <w:rsid w:val="00CC56D7"/>
    <w:rsid w:val="00CC7128"/>
    <w:rsid w:val="00CC735D"/>
    <w:rsid w:val="00CD074C"/>
    <w:rsid w:val="00CD12E0"/>
    <w:rsid w:val="00CD33C7"/>
    <w:rsid w:val="00CD6217"/>
    <w:rsid w:val="00CE5FBD"/>
    <w:rsid w:val="00CF0D09"/>
    <w:rsid w:val="00CF5E88"/>
    <w:rsid w:val="00D00DD5"/>
    <w:rsid w:val="00D03720"/>
    <w:rsid w:val="00D04AD1"/>
    <w:rsid w:val="00D05DD0"/>
    <w:rsid w:val="00D33277"/>
    <w:rsid w:val="00D33D93"/>
    <w:rsid w:val="00D457B7"/>
    <w:rsid w:val="00D558A9"/>
    <w:rsid w:val="00D8214F"/>
    <w:rsid w:val="00D84830"/>
    <w:rsid w:val="00D93CCA"/>
    <w:rsid w:val="00D93DFD"/>
    <w:rsid w:val="00DB2B44"/>
    <w:rsid w:val="00DB42CC"/>
    <w:rsid w:val="00DC3417"/>
    <w:rsid w:val="00DC44CF"/>
    <w:rsid w:val="00DD204B"/>
    <w:rsid w:val="00DD27D6"/>
    <w:rsid w:val="00DD3409"/>
    <w:rsid w:val="00E0016A"/>
    <w:rsid w:val="00E00C6B"/>
    <w:rsid w:val="00E04B28"/>
    <w:rsid w:val="00E206B3"/>
    <w:rsid w:val="00E232B1"/>
    <w:rsid w:val="00E50EEA"/>
    <w:rsid w:val="00E66BD5"/>
    <w:rsid w:val="00E7151B"/>
    <w:rsid w:val="00E7783B"/>
    <w:rsid w:val="00E7789D"/>
    <w:rsid w:val="00EB0D48"/>
    <w:rsid w:val="00EB443C"/>
    <w:rsid w:val="00ED100B"/>
    <w:rsid w:val="00ED293A"/>
    <w:rsid w:val="00ED7CD7"/>
    <w:rsid w:val="00EF0802"/>
    <w:rsid w:val="00EF0FCF"/>
    <w:rsid w:val="00F00B44"/>
    <w:rsid w:val="00F116EF"/>
    <w:rsid w:val="00F147A0"/>
    <w:rsid w:val="00F308B4"/>
    <w:rsid w:val="00F31201"/>
    <w:rsid w:val="00F31FF3"/>
    <w:rsid w:val="00F32109"/>
    <w:rsid w:val="00F33B17"/>
    <w:rsid w:val="00F3646E"/>
    <w:rsid w:val="00F454D5"/>
    <w:rsid w:val="00F51D13"/>
    <w:rsid w:val="00F5405E"/>
    <w:rsid w:val="00F56650"/>
    <w:rsid w:val="00F70F6C"/>
    <w:rsid w:val="00F71267"/>
    <w:rsid w:val="00F74AF6"/>
    <w:rsid w:val="00F75DAB"/>
    <w:rsid w:val="00F87B78"/>
    <w:rsid w:val="00F9268F"/>
    <w:rsid w:val="00FA6AB9"/>
    <w:rsid w:val="00FC1274"/>
    <w:rsid w:val="00FC6CCF"/>
    <w:rsid w:val="00FE49DE"/>
    <w:rsid w:val="00FE4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C7175"/>
  <w15:docId w15:val="{E3A5B5C8-6AEC-4630-8193-D8ECB7D1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417"/>
    <w:pPr>
      <w:spacing w:after="0" w:line="240" w:lineRule="auto"/>
    </w:pPr>
    <w:rPr>
      <w:rFonts w:ascii="Times New Roman" w:eastAsia="Times New Roman" w:hAnsi="Times New Roman" w:cs="Times New Roman"/>
      <w:sz w:val="20"/>
      <w:szCs w:val="20"/>
    </w:rPr>
  </w:style>
  <w:style w:type="paragraph" w:styleId="Heading6">
    <w:name w:val="heading 6"/>
    <w:basedOn w:val="Normal"/>
    <w:link w:val="Heading6Char"/>
    <w:qFormat/>
    <w:rsid w:val="00DC3417"/>
    <w:pPr>
      <w:spacing w:before="40"/>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DC3417"/>
    <w:rPr>
      <w:rFonts w:ascii="Arial" w:eastAsia="Times New Roman" w:hAnsi="Arial" w:cs="Arial"/>
      <w:b/>
      <w:bCs/>
      <w:sz w:val="20"/>
      <w:szCs w:val="20"/>
    </w:rPr>
  </w:style>
  <w:style w:type="paragraph" w:styleId="Header">
    <w:name w:val="header"/>
    <w:basedOn w:val="Normal"/>
    <w:link w:val="HeaderChar"/>
    <w:uiPriority w:val="99"/>
    <w:rsid w:val="00DC3417"/>
    <w:rPr>
      <w:rFonts w:eastAsia="Arial Unicode MS"/>
    </w:rPr>
  </w:style>
  <w:style w:type="character" w:customStyle="1" w:styleId="HeaderChar">
    <w:name w:val="Header Char"/>
    <w:basedOn w:val="DefaultParagraphFont"/>
    <w:link w:val="Header"/>
    <w:uiPriority w:val="99"/>
    <w:rsid w:val="00DC3417"/>
    <w:rPr>
      <w:rFonts w:ascii="Times New Roman" w:eastAsia="Arial Unicode MS" w:hAnsi="Times New Roman" w:cs="Times New Roman"/>
      <w:sz w:val="20"/>
      <w:szCs w:val="20"/>
    </w:rPr>
  </w:style>
  <w:style w:type="paragraph" w:styleId="BalloonText">
    <w:name w:val="Balloon Text"/>
    <w:basedOn w:val="Normal"/>
    <w:link w:val="BalloonTextChar"/>
    <w:uiPriority w:val="99"/>
    <w:semiHidden/>
    <w:unhideWhenUsed/>
    <w:rsid w:val="00DC3417"/>
    <w:rPr>
      <w:rFonts w:ascii="Tahoma" w:hAnsi="Tahoma" w:cs="Tahoma"/>
      <w:sz w:val="16"/>
      <w:szCs w:val="16"/>
    </w:rPr>
  </w:style>
  <w:style w:type="character" w:customStyle="1" w:styleId="BalloonTextChar">
    <w:name w:val="Balloon Text Char"/>
    <w:basedOn w:val="DefaultParagraphFont"/>
    <w:link w:val="BalloonText"/>
    <w:uiPriority w:val="99"/>
    <w:semiHidden/>
    <w:rsid w:val="00DC3417"/>
    <w:rPr>
      <w:rFonts w:ascii="Tahoma" w:eastAsia="Times New Roman" w:hAnsi="Tahoma" w:cs="Tahoma"/>
      <w:sz w:val="16"/>
      <w:szCs w:val="16"/>
    </w:rPr>
  </w:style>
  <w:style w:type="paragraph" w:styleId="ListParagraph">
    <w:name w:val="List Paragraph"/>
    <w:basedOn w:val="Normal"/>
    <w:uiPriority w:val="34"/>
    <w:qFormat/>
    <w:rsid w:val="00DC3417"/>
    <w:pPr>
      <w:ind w:left="720"/>
      <w:contextualSpacing/>
    </w:pPr>
  </w:style>
  <w:style w:type="paragraph" w:styleId="NormalWeb">
    <w:name w:val="Normal (Web)"/>
    <w:basedOn w:val="Normal"/>
    <w:semiHidden/>
    <w:rsid w:val="00DC3417"/>
    <w:pPr>
      <w:spacing w:before="100" w:beforeAutospacing="1" w:after="100" w:afterAutospacing="1"/>
    </w:pPr>
    <w:rPr>
      <w:rFonts w:ascii="Arial Unicode MS" w:eastAsia="Arial Unicode MS" w:hAnsi="Arial Unicode MS" w:cs="Arial Unicode MS" w:hint="eastAsia"/>
      <w:sz w:val="24"/>
      <w:szCs w:val="24"/>
    </w:rPr>
  </w:style>
  <w:style w:type="paragraph" w:styleId="Footer">
    <w:name w:val="footer"/>
    <w:basedOn w:val="Normal"/>
    <w:link w:val="FooterChar"/>
    <w:uiPriority w:val="99"/>
    <w:unhideWhenUsed/>
    <w:rsid w:val="00256BFF"/>
    <w:pPr>
      <w:tabs>
        <w:tab w:val="center" w:pos="4680"/>
        <w:tab w:val="right" w:pos="9360"/>
      </w:tabs>
    </w:pPr>
  </w:style>
  <w:style w:type="character" w:customStyle="1" w:styleId="FooterChar">
    <w:name w:val="Footer Char"/>
    <w:basedOn w:val="DefaultParagraphFont"/>
    <w:link w:val="Footer"/>
    <w:uiPriority w:val="99"/>
    <w:rsid w:val="00256BFF"/>
    <w:rPr>
      <w:rFonts w:ascii="Times New Roman" w:eastAsia="Times New Roman" w:hAnsi="Times New Roman" w:cs="Times New Roman"/>
      <w:sz w:val="20"/>
      <w:szCs w:val="20"/>
    </w:rPr>
  </w:style>
  <w:style w:type="paragraph" w:styleId="NoSpacing">
    <w:name w:val="No Spacing"/>
    <w:link w:val="NoSpacingChar"/>
    <w:uiPriority w:val="1"/>
    <w:qFormat/>
    <w:rsid w:val="00256BF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56BFF"/>
    <w:rPr>
      <w:rFonts w:eastAsiaTheme="minorEastAsia"/>
      <w:lang w:eastAsia="ja-JP"/>
    </w:rPr>
  </w:style>
  <w:style w:type="character" w:styleId="Hyperlink">
    <w:name w:val="Hyperlink"/>
    <w:basedOn w:val="DefaultParagraphFont"/>
    <w:uiPriority w:val="99"/>
    <w:unhideWhenUsed/>
    <w:rsid w:val="003A5EF8"/>
    <w:rPr>
      <w:color w:val="0000FF" w:themeColor="hyperlink"/>
      <w:u w:val="single"/>
    </w:rPr>
  </w:style>
  <w:style w:type="character" w:styleId="UnresolvedMention">
    <w:name w:val="Unresolved Mention"/>
    <w:basedOn w:val="DefaultParagraphFont"/>
    <w:uiPriority w:val="99"/>
    <w:semiHidden/>
    <w:unhideWhenUsed/>
    <w:rsid w:val="000207BD"/>
    <w:rPr>
      <w:color w:val="605E5C"/>
      <w:shd w:val="clear" w:color="auto" w:fill="E1DFDD"/>
    </w:rPr>
  </w:style>
  <w:style w:type="paragraph" w:styleId="Revision">
    <w:name w:val="Revision"/>
    <w:hidden/>
    <w:uiPriority w:val="99"/>
    <w:semiHidden/>
    <w:rsid w:val="00FC1274"/>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59"/>
    <w:rsid w:val="00A37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4FE2"/>
    <w:rPr>
      <w:sz w:val="16"/>
      <w:szCs w:val="16"/>
    </w:rPr>
  </w:style>
  <w:style w:type="paragraph" w:styleId="CommentText">
    <w:name w:val="annotation text"/>
    <w:basedOn w:val="Normal"/>
    <w:link w:val="CommentTextChar"/>
    <w:uiPriority w:val="99"/>
    <w:unhideWhenUsed/>
    <w:rsid w:val="001A4FE2"/>
  </w:style>
  <w:style w:type="character" w:customStyle="1" w:styleId="CommentTextChar">
    <w:name w:val="Comment Text Char"/>
    <w:basedOn w:val="DefaultParagraphFont"/>
    <w:link w:val="CommentText"/>
    <w:uiPriority w:val="99"/>
    <w:rsid w:val="001A4F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4FE2"/>
    <w:rPr>
      <w:b/>
      <w:bCs/>
    </w:rPr>
  </w:style>
  <w:style w:type="character" w:customStyle="1" w:styleId="CommentSubjectChar">
    <w:name w:val="Comment Subject Char"/>
    <w:basedOn w:val="CommentTextChar"/>
    <w:link w:val="CommentSubject"/>
    <w:uiPriority w:val="99"/>
    <w:semiHidden/>
    <w:rsid w:val="001A4FE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1E46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787040">
      <w:bodyDiv w:val="1"/>
      <w:marLeft w:val="0"/>
      <w:marRight w:val="0"/>
      <w:marTop w:val="0"/>
      <w:marBottom w:val="0"/>
      <w:divBdr>
        <w:top w:val="none" w:sz="0" w:space="0" w:color="auto"/>
        <w:left w:val="none" w:sz="0" w:space="0" w:color="auto"/>
        <w:bottom w:val="none" w:sz="0" w:space="0" w:color="auto"/>
        <w:right w:val="none" w:sz="0" w:space="0" w:color="auto"/>
      </w:divBdr>
    </w:div>
    <w:div w:id="113541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chsupport@vaero.us"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techsupport@vaero.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ctive.boeing.com/doingbiz/d14426/GetAllProcessors.cf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33C5C0983648D3A500645AFFE6032C"/>
        <w:category>
          <w:name w:val="General"/>
          <w:gallery w:val="placeholder"/>
        </w:category>
        <w:types>
          <w:type w:val="bbPlcHdr"/>
        </w:types>
        <w:behaviors>
          <w:behavior w:val="content"/>
        </w:behaviors>
        <w:guid w:val="{BFAE716D-FF4C-416E-A5FA-FCA040097D18}"/>
      </w:docPartPr>
      <w:docPartBody>
        <w:p w:rsidR="00AD3BC7" w:rsidRDefault="007E413F" w:rsidP="007E413F">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413F"/>
    <w:rsid w:val="00096360"/>
    <w:rsid w:val="0014463F"/>
    <w:rsid w:val="0021084D"/>
    <w:rsid w:val="002C627F"/>
    <w:rsid w:val="002F5352"/>
    <w:rsid w:val="00395D33"/>
    <w:rsid w:val="004267D1"/>
    <w:rsid w:val="004924A4"/>
    <w:rsid w:val="00517DC7"/>
    <w:rsid w:val="00552247"/>
    <w:rsid w:val="0059587B"/>
    <w:rsid w:val="005D1DB9"/>
    <w:rsid w:val="005F5B77"/>
    <w:rsid w:val="006E540B"/>
    <w:rsid w:val="006F2A67"/>
    <w:rsid w:val="007E413F"/>
    <w:rsid w:val="00875234"/>
    <w:rsid w:val="00923FC0"/>
    <w:rsid w:val="00A354B7"/>
    <w:rsid w:val="00AD3BC7"/>
    <w:rsid w:val="00BB58CF"/>
    <w:rsid w:val="00BB7550"/>
    <w:rsid w:val="00C77F1B"/>
    <w:rsid w:val="00CF0D09"/>
    <w:rsid w:val="00DA2997"/>
    <w:rsid w:val="00DF1A95"/>
    <w:rsid w:val="00F01267"/>
    <w:rsid w:val="00F8380F"/>
    <w:rsid w:val="00FE4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16</Pages>
  <Words>5965</Words>
  <Characters>34001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Kaman Corporation</Company>
  <LinksUpToDate>false</LinksUpToDate>
  <CharactersWithSpaces>39887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 F.03.Doc Format, Rev 00 - Approved on 01/15/2025 by Matthew Cook, Director of Engineering and Quality Assurance</dc:creator>
  <cp:lastModifiedBy>Stoyova, Daniela</cp:lastModifiedBy>
  <cp:revision>7</cp:revision>
  <dcterms:created xsi:type="dcterms:W3CDTF">2025-06-11T14:15:00Z</dcterms:created>
  <dcterms:modified xsi:type="dcterms:W3CDTF">2025-06-23T12:49:00Z</dcterms:modified>
</cp:coreProperties>
</file>